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501F2" w14:textId="77777777" w:rsidR="00E16238" w:rsidRPr="00435137" w:rsidRDefault="00E16238">
      <w:pPr>
        <w:rPr>
          <w:rFonts w:ascii="Arial" w:hAnsi="Arial" w:cs="Arial"/>
        </w:rPr>
      </w:pPr>
    </w:p>
    <w:p w14:paraId="21AAA546" w14:textId="77777777" w:rsidR="00C16D6B" w:rsidRPr="00C75694" w:rsidRDefault="00C16D6B" w:rsidP="00C16D6B">
      <w:pPr>
        <w:pStyle w:val="berschrift3"/>
        <w:ind w:right="2268"/>
        <w:rPr>
          <w:rFonts w:ascii="Arial" w:hAnsi="Arial"/>
          <w:color w:val="000000"/>
          <w:sz w:val="26"/>
        </w:rPr>
      </w:pPr>
      <w:r w:rsidRPr="00C75694">
        <w:rPr>
          <w:rFonts w:ascii="Arial" w:hAnsi="Arial"/>
        </w:rPr>
        <w:t>PRESSEINFORMATION</w:t>
      </w:r>
    </w:p>
    <w:p w14:paraId="70204001" w14:textId="77777777" w:rsidR="00B027C2" w:rsidRDefault="00B027C2" w:rsidP="005126DF">
      <w:pPr>
        <w:pStyle w:val="berschrift3"/>
        <w:ind w:right="2268"/>
        <w:rPr>
          <w:rFonts w:ascii="Arial" w:hAnsi="Arial" w:cs="Arial"/>
          <w:b w:val="0"/>
          <w:sz w:val="26"/>
        </w:rPr>
      </w:pPr>
    </w:p>
    <w:p w14:paraId="0199DDEC" w14:textId="77777777" w:rsidR="008C2944" w:rsidRPr="008C2944" w:rsidRDefault="008C2944" w:rsidP="008C2944"/>
    <w:p w14:paraId="377E1165" w14:textId="3EF0E79D" w:rsidR="006C0929" w:rsidRPr="00C551F1" w:rsidRDefault="006C0929" w:rsidP="005126DF">
      <w:pPr>
        <w:pStyle w:val="berschrift3"/>
        <w:ind w:right="2268"/>
        <w:rPr>
          <w:rFonts w:ascii="Arial" w:hAnsi="Arial" w:cs="Arial"/>
          <w:b w:val="0"/>
          <w:sz w:val="26"/>
        </w:rPr>
      </w:pPr>
    </w:p>
    <w:p w14:paraId="3DA57E59" w14:textId="66168B57" w:rsidR="00E16238" w:rsidRPr="00435137" w:rsidRDefault="00E0030B" w:rsidP="005126DF">
      <w:pPr>
        <w:pStyle w:val="berschrift3"/>
        <w:ind w:right="2268"/>
        <w:rPr>
          <w:rFonts w:ascii="Arial" w:hAnsi="Arial" w:cs="Arial"/>
          <w:sz w:val="26"/>
        </w:rPr>
      </w:pPr>
      <w:r>
        <w:rPr>
          <w:rFonts w:ascii="Arial" w:hAnsi="Arial" w:cs="Arial"/>
          <w:noProof/>
          <w:sz w:val="26"/>
        </w:rPr>
        <mc:AlternateContent>
          <mc:Choice Requires="wps">
            <w:drawing>
              <wp:anchor distT="0" distB="0" distL="114300" distR="114300" simplePos="0" relativeHeight="251657728" behindDoc="0" locked="1" layoutInCell="1" allowOverlap="1" wp14:anchorId="56CA930D" wp14:editId="34782D92">
                <wp:simplePos x="0" y="0"/>
                <wp:positionH relativeFrom="column">
                  <wp:posOffset>5072380</wp:posOffset>
                </wp:positionH>
                <wp:positionV relativeFrom="page">
                  <wp:posOffset>2517140</wp:posOffset>
                </wp:positionV>
                <wp:extent cx="1394460" cy="27432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274320"/>
                        </a:xfrm>
                        <a:prstGeom prst="rect">
                          <a:avLst/>
                        </a:prstGeom>
                        <a:solidFill>
                          <a:srgbClr val="FFFFFF">
                            <a:alpha val="5000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089F3F3" w14:textId="11238577" w:rsidR="00D42721" w:rsidRPr="00435137" w:rsidRDefault="00D42721" w:rsidP="005126DF">
                            <w:pPr>
                              <w:ind w:right="-108"/>
                              <w:rPr>
                                <w:rFonts w:ascii="Arial" w:hAnsi="Arial" w:cs="Arial"/>
                                <w:sz w:val="20"/>
                              </w:rPr>
                            </w:pPr>
                            <w:r>
                              <w:rPr>
                                <w:rFonts w:ascii="Arial" w:hAnsi="Arial" w:cs="Arial"/>
                                <w:sz w:val="20"/>
                              </w:rPr>
                              <w:t>Datum: 27.10</w:t>
                            </w:r>
                            <w:r w:rsidRPr="00435137">
                              <w:rPr>
                                <w:rFonts w:ascii="Arial" w:hAnsi="Arial" w:cs="Arial"/>
                                <w:sz w:val="20"/>
                              </w:rPr>
                              <w:t xml:space="preserve">.2015 </w:t>
                            </w:r>
                          </w:p>
                        </w:txbxContent>
                      </wps:txbx>
                      <wps:bodyPr rot="0" vert="horz" wrap="square" lIns="126000" tIns="3960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9" o:spid="_x0000_s1026" type="#_x0000_t202" style="position:absolute;left:0;text-align:left;margin-left:399.4pt;margin-top:198.2pt;width:109.8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" stroked="f">
                <v:fill opacity="32896f"/>
                <v:textbox inset="3.5mm,1.1mm">
                  <w:txbxContent>
                    <w:p w14:paraId="1089F3F3" w14:textId="11238577" w:rsidR="00D42721" w:rsidRPr="00435137" w:rsidRDefault="00D42721" w:rsidP="005126DF">
                      <w:pPr>
                        <w:ind w:right="-108"/>
                        <w:rPr>
                          <w:rFonts w:ascii="Arial" w:hAnsi="Arial" w:cs="Arial"/>
                          <w:sz w:val="20"/>
                        </w:rPr>
                      </w:pPr>
                      <w:r>
                        <w:rPr>
                          <w:rFonts w:ascii="Arial" w:hAnsi="Arial" w:cs="Arial"/>
                          <w:sz w:val="20"/>
                        </w:rPr>
                        <w:t>Datum: 27.10</w:t>
                      </w:r>
                      <w:r w:rsidRPr="00435137">
                        <w:rPr>
                          <w:rFonts w:ascii="Arial" w:hAnsi="Arial" w:cs="Arial"/>
                          <w:sz w:val="20"/>
                        </w:rPr>
                        <w:t xml:space="preserve">.2015 </w:t>
                      </w:r>
                    </w:p>
                  </w:txbxContent>
                </v:textbox>
                <w10:wrap anchory="page"/>
                <w10:anchorlock/>
              </v:shape>
            </w:pict>
          </mc:Fallback>
        </mc:AlternateContent>
      </w:r>
      <w:r w:rsidR="00C61C5C">
        <w:rPr>
          <w:rFonts w:ascii="Arial" w:hAnsi="Arial" w:cs="Arial"/>
          <w:sz w:val="26"/>
        </w:rPr>
        <w:t>Gemeinsam mobilisieren</w:t>
      </w:r>
    </w:p>
    <w:p w14:paraId="10ECE6BD" w14:textId="77777777" w:rsidR="005126DF" w:rsidRPr="00435137" w:rsidRDefault="005126DF">
      <w:pPr>
        <w:spacing w:line="360" w:lineRule="auto"/>
        <w:ind w:right="2268"/>
        <w:jc w:val="both"/>
        <w:rPr>
          <w:rFonts w:ascii="Arial" w:hAnsi="Arial" w:cs="Arial"/>
          <w:b/>
        </w:rPr>
      </w:pPr>
    </w:p>
    <w:p w14:paraId="6B5CA24C" w14:textId="5B8D49B9" w:rsidR="005126DF" w:rsidRPr="009D0F6C" w:rsidRDefault="00C61C5C">
      <w:pPr>
        <w:spacing w:line="360" w:lineRule="auto"/>
        <w:ind w:right="2268"/>
        <w:jc w:val="both"/>
        <w:rPr>
          <w:rFonts w:ascii="Arial" w:hAnsi="Arial" w:cs="Arial"/>
          <w:b/>
          <w:sz w:val="22"/>
          <w:szCs w:val="22"/>
        </w:rPr>
      </w:pPr>
      <w:r>
        <w:rPr>
          <w:rFonts w:ascii="Arial" w:hAnsi="Arial" w:cs="Arial"/>
          <w:b/>
          <w:sz w:val="22"/>
          <w:szCs w:val="22"/>
        </w:rPr>
        <w:t>„Tag des Bades“: Auch 2015 Plattform für Erfolge / Bestätigtes Prinzip / Zufriedene VDS – zufriedene Teilnehmer / Franziska van Almsick appelliert und motiviert / Öffentlichkeitsarbeit in Bestform / Aktionen und Ideen bringen Zählbares / Konzept konsequent optimier</w:t>
      </w:r>
      <w:r w:rsidR="00D42721">
        <w:rPr>
          <w:rFonts w:ascii="Arial" w:hAnsi="Arial" w:cs="Arial"/>
          <w:b/>
          <w:sz w:val="22"/>
          <w:szCs w:val="22"/>
        </w:rPr>
        <w:t>en / Countdown für 17.09.2016 läuft</w:t>
      </w:r>
    </w:p>
    <w:p w14:paraId="09FDFEE4" w14:textId="77777777" w:rsidR="006A5AF1" w:rsidRPr="009D0F6C" w:rsidRDefault="006A5AF1">
      <w:pPr>
        <w:spacing w:line="360" w:lineRule="auto"/>
        <w:ind w:right="2268"/>
        <w:jc w:val="both"/>
        <w:rPr>
          <w:rFonts w:ascii="Arial" w:hAnsi="Arial" w:cs="Arial"/>
          <w:b/>
          <w:sz w:val="22"/>
          <w:szCs w:val="22"/>
        </w:rPr>
      </w:pPr>
    </w:p>
    <w:p w14:paraId="32683B6A" w14:textId="35A9CA36" w:rsidR="006A5AF1" w:rsidRPr="009D0F6C" w:rsidRDefault="005126DF" w:rsidP="006A5AF1">
      <w:pPr>
        <w:spacing w:line="360" w:lineRule="auto"/>
        <w:ind w:right="2268"/>
        <w:jc w:val="both"/>
        <w:rPr>
          <w:rFonts w:ascii="Arial" w:hAnsi="Arial" w:cs="Arial"/>
          <w:sz w:val="22"/>
          <w:szCs w:val="22"/>
        </w:rPr>
      </w:pPr>
      <w:r w:rsidRPr="009D0F6C">
        <w:rPr>
          <w:rFonts w:ascii="Arial" w:hAnsi="Arial" w:cs="Arial"/>
          <w:b/>
          <w:sz w:val="22"/>
          <w:szCs w:val="22"/>
        </w:rPr>
        <w:t>Bonn – (vds)</w:t>
      </w:r>
      <w:r w:rsidR="00907CAD" w:rsidRPr="009D0F6C">
        <w:rPr>
          <w:rFonts w:ascii="Arial" w:hAnsi="Arial" w:cs="Arial"/>
          <w:sz w:val="22"/>
          <w:szCs w:val="22"/>
        </w:rPr>
        <w:t xml:space="preserve"> </w:t>
      </w:r>
      <w:r w:rsidR="006A5AF1" w:rsidRPr="009D0F6C">
        <w:rPr>
          <w:rFonts w:ascii="Arial" w:hAnsi="Arial" w:cs="Arial"/>
          <w:sz w:val="22"/>
          <w:szCs w:val="22"/>
        </w:rPr>
        <w:t xml:space="preserve">Rund 350 teilnehmende Ausstellungen, komplett abgerufene Aktionsmittel, fast 1.000 Veröffentlichungen mit einer Auflage von weit über 20 Mio., gute Platzierungen im Google-Ranking dank intensiver PR-Arbeit, 65 ausgestrahlte Radiobeiträge mit 4 Mio. Hörern – so lauten wesentliche Resultate des bundesweiten „Tag des Bades“. Mit der quantitativen Bilanz des 19. September 2015 ist die Vereinigung Deutsche Sanitärwirtschaft (VDS) als Initiatorin des Events absolut zufrieden. Einzig die Zahl der mitwirkenden Betriebe hätte laut Geschäftsführer Jens J. Wischmann „durchaus etwas höher“ sein können. Das sah auch Franziska van Almsick so. Die Badbotschafterin gab ihr Fazit wie folgt zu Protokoll: „350 Ausstellungen von </w:t>
      </w:r>
      <w:r w:rsidR="00D42721">
        <w:rPr>
          <w:rFonts w:ascii="Arial" w:hAnsi="Arial" w:cs="Arial"/>
          <w:sz w:val="22"/>
          <w:szCs w:val="22"/>
        </w:rPr>
        <w:t>circa</w:t>
      </w:r>
      <w:r w:rsidR="006A5AF1" w:rsidRPr="009D0F6C">
        <w:rPr>
          <w:rFonts w:ascii="Arial" w:hAnsi="Arial" w:cs="Arial"/>
          <w:sz w:val="22"/>
          <w:szCs w:val="22"/>
        </w:rPr>
        <w:t xml:space="preserve"> 2.000 möglichen – da würde ich mir ein bisschen mehr Begeisterung und Zuspruch für die nächsten Jahre wünschen.“</w:t>
      </w:r>
    </w:p>
    <w:p w14:paraId="63BC2833" w14:textId="77777777" w:rsidR="006A5AF1" w:rsidRPr="009D0F6C" w:rsidRDefault="006A5AF1" w:rsidP="006A5AF1">
      <w:pPr>
        <w:spacing w:line="360" w:lineRule="auto"/>
        <w:ind w:right="2268"/>
        <w:jc w:val="both"/>
        <w:rPr>
          <w:rFonts w:ascii="Arial" w:hAnsi="Arial" w:cs="Arial"/>
          <w:sz w:val="22"/>
          <w:szCs w:val="22"/>
        </w:rPr>
      </w:pPr>
    </w:p>
    <w:p w14:paraId="445F0C70" w14:textId="5274AB21" w:rsidR="006A5AF1" w:rsidRPr="009D0F6C" w:rsidRDefault="006A5AF1" w:rsidP="006A5AF1">
      <w:pPr>
        <w:spacing w:line="360" w:lineRule="auto"/>
        <w:ind w:right="2268"/>
        <w:jc w:val="both"/>
        <w:rPr>
          <w:rFonts w:ascii="Arial" w:hAnsi="Arial" w:cs="Arial"/>
          <w:sz w:val="22"/>
          <w:szCs w:val="22"/>
        </w:rPr>
      </w:pPr>
      <w:r w:rsidRPr="009D0F6C">
        <w:rPr>
          <w:rFonts w:ascii="Arial" w:hAnsi="Arial" w:cs="Arial"/>
          <w:sz w:val="22"/>
          <w:szCs w:val="22"/>
        </w:rPr>
        <w:t xml:space="preserve">Ansonsten war die populäre Branchenrepräsentantin von ihrem Besuch in Hamburg richtig angetan und fand ihn „sehr inspirierend“. Speziell galt das für ihren Aufenthalt bei dem Gewinner des „Gastgeber gesucht“-Wettbewerbes. Der Enthusiasmus des D. F. Liedelt-Teams in Harburg und die professionelle Umsetzung der Veranstaltung von Zirkuselementen bis zum Grillimbiss hinterließen (nicht nur) bei ihr einen „starken Eindruck“. Auch das Zusammenspiel </w:t>
      </w:r>
      <w:r w:rsidRPr="009D0F6C">
        <w:rPr>
          <w:rFonts w:ascii="Arial" w:hAnsi="Arial" w:cs="Arial"/>
          <w:sz w:val="22"/>
          <w:szCs w:val="22"/>
        </w:rPr>
        <w:lastRenderedPageBreak/>
        <w:t>zwischen Industrie, Großhandel und Handwerk habe ihr gefallen.</w:t>
      </w:r>
      <w:r w:rsidR="00334A30">
        <w:rPr>
          <w:rFonts w:ascii="Arial" w:hAnsi="Arial" w:cs="Arial"/>
          <w:sz w:val="22"/>
          <w:szCs w:val="22"/>
        </w:rPr>
        <w:t xml:space="preserve"> Denn: „Ich glaube, dass es wichtig ist, wenn alle gemeinsam etwas tun und dadurch mehr Menschen mobilisieren können. Dann kriegt am Ende auch jeder mehr vom großen Kuchen ab.“</w:t>
      </w:r>
    </w:p>
    <w:p w14:paraId="0D6CEB59" w14:textId="77777777" w:rsidR="006A5AF1" w:rsidRPr="009D0F6C" w:rsidRDefault="006A5AF1" w:rsidP="006A5AF1">
      <w:pPr>
        <w:spacing w:line="360" w:lineRule="auto"/>
        <w:ind w:right="2268"/>
        <w:jc w:val="both"/>
        <w:rPr>
          <w:rFonts w:ascii="Arial" w:hAnsi="Arial" w:cs="Arial"/>
          <w:sz w:val="22"/>
          <w:szCs w:val="22"/>
        </w:rPr>
      </w:pPr>
    </w:p>
    <w:p w14:paraId="268D73D3" w14:textId="50B03571" w:rsidR="006A5AF1" w:rsidRPr="009D0F6C" w:rsidRDefault="00334A30" w:rsidP="006A5AF1">
      <w:pPr>
        <w:spacing w:line="360" w:lineRule="auto"/>
        <w:ind w:right="2268"/>
        <w:jc w:val="both"/>
        <w:rPr>
          <w:rFonts w:ascii="Arial" w:hAnsi="Arial" w:cs="Arial"/>
          <w:b/>
          <w:sz w:val="22"/>
          <w:szCs w:val="22"/>
        </w:rPr>
      </w:pPr>
      <w:r>
        <w:rPr>
          <w:rFonts w:ascii="Arial" w:hAnsi="Arial" w:cs="Arial"/>
          <w:b/>
          <w:sz w:val="22"/>
          <w:szCs w:val="22"/>
        </w:rPr>
        <w:t>Zahlreiche p</w:t>
      </w:r>
      <w:r w:rsidR="006A5AF1" w:rsidRPr="009D0F6C">
        <w:rPr>
          <w:rFonts w:ascii="Arial" w:hAnsi="Arial" w:cs="Arial"/>
          <w:b/>
          <w:sz w:val="22"/>
          <w:szCs w:val="22"/>
        </w:rPr>
        <w:t>ositive</w:t>
      </w:r>
      <w:r>
        <w:rPr>
          <w:rFonts w:ascii="Arial" w:hAnsi="Arial" w:cs="Arial"/>
          <w:b/>
          <w:sz w:val="22"/>
          <w:szCs w:val="22"/>
        </w:rPr>
        <w:t xml:space="preserve"> Praxis-Stimmen</w:t>
      </w:r>
    </w:p>
    <w:p w14:paraId="1BA12BDD" w14:textId="77777777" w:rsidR="006A5AF1" w:rsidRPr="009D0F6C" w:rsidRDefault="006A5AF1" w:rsidP="006A5AF1">
      <w:pPr>
        <w:spacing w:line="360" w:lineRule="auto"/>
        <w:ind w:right="2268"/>
        <w:jc w:val="both"/>
        <w:rPr>
          <w:rFonts w:ascii="Arial" w:hAnsi="Arial" w:cs="Arial"/>
          <w:sz w:val="22"/>
          <w:szCs w:val="22"/>
        </w:rPr>
      </w:pPr>
    </w:p>
    <w:p w14:paraId="111C7855" w14:textId="04B79812" w:rsidR="006A5AF1" w:rsidRPr="009D0F6C" w:rsidRDefault="006A5AF1" w:rsidP="006A5AF1">
      <w:pPr>
        <w:spacing w:line="360" w:lineRule="auto"/>
        <w:ind w:right="2268"/>
        <w:jc w:val="both"/>
        <w:rPr>
          <w:rFonts w:ascii="Arial" w:hAnsi="Arial" w:cs="Arial"/>
          <w:sz w:val="22"/>
          <w:szCs w:val="22"/>
        </w:rPr>
      </w:pPr>
      <w:r w:rsidRPr="009D0F6C">
        <w:rPr>
          <w:rFonts w:ascii="Arial" w:hAnsi="Arial" w:cs="Arial"/>
          <w:sz w:val="22"/>
          <w:szCs w:val="22"/>
        </w:rPr>
        <w:t>Für Wischmann bestätigte sich beim 11. „Tag des Bades“ zum 11. Mal, dass volles Vor-Ort-Engagement die gewünschten Effekte erzielt: „Unsere Botschaft war und ist ja immer, dass man nicht nur ein Plakat ins Schaufenster hängen sollte, sondern</w:t>
      </w:r>
      <w:r w:rsidR="00334A30">
        <w:rPr>
          <w:rFonts w:ascii="Arial" w:hAnsi="Arial" w:cs="Arial"/>
          <w:sz w:val="22"/>
          <w:szCs w:val="22"/>
        </w:rPr>
        <w:t xml:space="preserve"> sich</w:t>
      </w:r>
      <w:r w:rsidRPr="009D0F6C">
        <w:rPr>
          <w:rFonts w:ascii="Arial" w:hAnsi="Arial" w:cs="Arial"/>
          <w:sz w:val="22"/>
          <w:szCs w:val="22"/>
        </w:rPr>
        <w:t xml:space="preserve"> wirklich </w:t>
      </w:r>
      <w:r w:rsidR="00334A30">
        <w:rPr>
          <w:rFonts w:ascii="Arial" w:hAnsi="Arial" w:cs="Arial"/>
          <w:sz w:val="22"/>
          <w:szCs w:val="22"/>
        </w:rPr>
        <w:t>ins Zeug legen</w:t>
      </w:r>
      <w:r w:rsidRPr="009D0F6C">
        <w:rPr>
          <w:rFonts w:ascii="Arial" w:hAnsi="Arial" w:cs="Arial"/>
          <w:sz w:val="22"/>
          <w:szCs w:val="22"/>
        </w:rPr>
        <w:t xml:space="preserve"> muss, um Leute in die Ausstellungen zu ziehen.“ Der Verband selbst habe das durch die vielfältige Öffentlichkeitsarbeit im Vorfeld der Veranstaltung „effizient flankiert“. Das nachgewiesene Presseecho dokumentiere, dass die nach wie vor einzige gemeinsame Branchenaktion zur Verbraucheransprache im Badbereich unter Kommunikationsaspekten „unverzichtbar und deshalb auch für die Zukunft gesetzt ist“.</w:t>
      </w:r>
    </w:p>
    <w:p w14:paraId="0C410D74" w14:textId="77777777" w:rsidR="006A5AF1" w:rsidRPr="009D0F6C" w:rsidRDefault="006A5AF1" w:rsidP="006A5AF1">
      <w:pPr>
        <w:spacing w:line="360" w:lineRule="auto"/>
        <w:ind w:right="2268"/>
        <w:jc w:val="both"/>
        <w:rPr>
          <w:rFonts w:ascii="Arial" w:hAnsi="Arial" w:cs="Arial"/>
          <w:sz w:val="22"/>
          <w:szCs w:val="22"/>
        </w:rPr>
      </w:pPr>
    </w:p>
    <w:p w14:paraId="36ADD3F0" w14:textId="4E40FCB2" w:rsidR="006A5AF1" w:rsidRPr="009D0F6C" w:rsidRDefault="006A5AF1" w:rsidP="006A5AF1">
      <w:pPr>
        <w:spacing w:line="360" w:lineRule="auto"/>
        <w:ind w:right="2268"/>
        <w:jc w:val="both"/>
        <w:rPr>
          <w:rFonts w:ascii="Arial" w:hAnsi="Arial" w:cs="Arial"/>
          <w:sz w:val="22"/>
          <w:szCs w:val="22"/>
        </w:rPr>
      </w:pPr>
      <w:r w:rsidRPr="009D0F6C">
        <w:rPr>
          <w:rFonts w:ascii="Arial" w:hAnsi="Arial" w:cs="Arial"/>
          <w:sz w:val="22"/>
          <w:szCs w:val="22"/>
        </w:rPr>
        <w:t xml:space="preserve">Ein durchweg positives Feedback sei aus der Praxis gekommen. So bewertete die Pfeiffer &amp; May Trossingen GmbH die Veranstaltung mit einem nahezu durchgängigen „Klasse“. Das treffe sowohl auf die Aktion(smittel) insgesamt als auch auf die qualitative und quantitative Publikumsresonanz mit geschätzten 600 Besuchern zu. Die Beratung der u. a. durch ein Show-Cooking verwöhnten Gäste wurde durch neun Fachhandwerker unterstützt. Wie es heißt, erwartet man „in starkem Maße“ zählbare Erfolge in Form von Angeboten, Beratungsterminen sowie festen Aufträgen. Für Marc Ottenbruch, Geschäftsführer der Ottenbruch GmbH &amp; Co. KG in Neuhausen, </w:t>
      </w:r>
      <w:r w:rsidR="005041DC">
        <w:rPr>
          <w:rFonts w:ascii="Arial" w:hAnsi="Arial" w:cs="Arial"/>
          <w:sz w:val="22"/>
          <w:szCs w:val="22"/>
        </w:rPr>
        <w:t>lohnte</w:t>
      </w:r>
      <w:r w:rsidRPr="009D0F6C">
        <w:rPr>
          <w:rFonts w:ascii="Arial" w:hAnsi="Arial" w:cs="Arial"/>
          <w:sz w:val="22"/>
          <w:szCs w:val="22"/>
        </w:rPr>
        <w:t xml:space="preserve"> sich die Teilnahme ebenfalls: „Wir waren sehr zufrieden mit der Resonanz, die wesentlich darauf beruhte, dass wir </w:t>
      </w:r>
      <w:r w:rsidR="005041DC">
        <w:rPr>
          <w:rFonts w:ascii="Arial" w:hAnsi="Arial" w:cs="Arial"/>
          <w:sz w:val="22"/>
          <w:szCs w:val="22"/>
        </w:rPr>
        <w:t xml:space="preserve">für </w:t>
      </w:r>
      <w:r w:rsidRPr="009D0F6C">
        <w:rPr>
          <w:rFonts w:ascii="Arial" w:hAnsi="Arial" w:cs="Arial"/>
          <w:sz w:val="22"/>
          <w:szCs w:val="22"/>
        </w:rPr>
        <w:t>d</w:t>
      </w:r>
      <w:r w:rsidR="005041DC">
        <w:rPr>
          <w:rFonts w:ascii="Arial" w:hAnsi="Arial" w:cs="Arial"/>
          <w:sz w:val="22"/>
          <w:szCs w:val="22"/>
        </w:rPr>
        <w:t>i</w:t>
      </w:r>
      <w:r w:rsidRPr="009D0F6C">
        <w:rPr>
          <w:rFonts w:ascii="Arial" w:hAnsi="Arial" w:cs="Arial"/>
          <w:sz w:val="22"/>
          <w:szCs w:val="22"/>
        </w:rPr>
        <w:t>e</w:t>
      </w:r>
      <w:r w:rsidR="005041DC">
        <w:rPr>
          <w:rFonts w:ascii="Arial" w:hAnsi="Arial" w:cs="Arial"/>
          <w:sz w:val="22"/>
          <w:szCs w:val="22"/>
        </w:rPr>
        <w:t xml:space="preserve"> Besucher</w:t>
      </w:r>
      <w:r w:rsidRPr="009D0F6C">
        <w:rPr>
          <w:rFonts w:ascii="Arial" w:hAnsi="Arial" w:cs="Arial"/>
          <w:sz w:val="22"/>
          <w:szCs w:val="22"/>
        </w:rPr>
        <w:t xml:space="preserve"> einiges </w:t>
      </w:r>
      <w:r w:rsidR="005041DC">
        <w:rPr>
          <w:rFonts w:ascii="Arial" w:hAnsi="Arial" w:cs="Arial"/>
          <w:sz w:val="22"/>
          <w:szCs w:val="22"/>
        </w:rPr>
        <w:t>vorbereitet</w:t>
      </w:r>
      <w:r w:rsidR="00FD3718">
        <w:rPr>
          <w:rFonts w:ascii="Arial" w:hAnsi="Arial" w:cs="Arial"/>
          <w:sz w:val="22"/>
          <w:szCs w:val="22"/>
        </w:rPr>
        <w:t xml:space="preserve"> hatten</w:t>
      </w:r>
      <w:r w:rsidRPr="009D0F6C">
        <w:rPr>
          <w:rFonts w:ascii="Arial" w:hAnsi="Arial" w:cs="Arial"/>
          <w:sz w:val="22"/>
          <w:szCs w:val="22"/>
        </w:rPr>
        <w:t>. Wir sind 2016 wieder dabei.“ Aber auch das hob der Großhändler in seiner Analyse hervor: „Leider verstehen viele in der Branche nicht, dass der ‚Tag des Bades’ eine Plattform ist und jeder selbst durch Aktionen und Ideen für die nötige Frequenz sorgen muss.“</w:t>
      </w:r>
    </w:p>
    <w:p w14:paraId="45A86BE3" w14:textId="77777777" w:rsidR="006A5AF1" w:rsidRDefault="006A5AF1" w:rsidP="006A5AF1">
      <w:pPr>
        <w:spacing w:line="360" w:lineRule="auto"/>
        <w:ind w:right="2268"/>
        <w:jc w:val="both"/>
        <w:rPr>
          <w:rFonts w:ascii="Arial" w:hAnsi="Arial" w:cs="Arial"/>
          <w:sz w:val="22"/>
          <w:szCs w:val="22"/>
        </w:rPr>
      </w:pPr>
    </w:p>
    <w:p w14:paraId="0A0CB085" w14:textId="603551D4" w:rsidR="009B0D8A" w:rsidRDefault="00D42721" w:rsidP="006A5AF1">
      <w:pPr>
        <w:spacing w:line="360" w:lineRule="auto"/>
        <w:ind w:right="2268"/>
        <w:jc w:val="both"/>
        <w:rPr>
          <w:rFonts w:ascii="Arial" w:hAnsi="Arial" w:cs="Arial"/>
          <w:b/>
          <w:sz w:val="22"/>
          <w:szCs w:val="22"/>
        </w:rPr>
      </w:pPr>
      <w:r>
        <w:rPr>
          <w:rFonts w:ascii="Arial" w:hAnsi="Arial" w:cs="Arial"/>
          <w:b/>
          <w:sz w:val="22"/>
          <w:szCs w:val="22"/>
        </w:rPr>
        <w:lastRenderedPageBreak/>
        <w:t>Applaus von Nord bis Süd</w:t>
      </w:r>
    </w:p>
    <w:p w14:paraId="789122DB" w14:textId="77777777" w:rsidR="00D42721" w:rsidRPr="009D0F6C" w:rsidRDefault="00D42721" w:rsidP="006A5AF1">
      <w:pPr>
        <w:spacing w:line="360" w:lineRule="auto"/>
        <w:ind w:right="2268"/>
        <w:jc w:val="both"/>
        <w:rPr>
          <w:rFonts w:ascii="Arial" w:hAnsi="Arial" w:cs="Arial"/>
          <w:sz w:val="22"/>
          <w:szCs w:val="22"/>
        </w:rPr>
      </w:pPr>
    </w:p>
    <w:p w14:paraId="7B498028" w14:textId="3C8FA99C" w:rsidR="00CC65D0" w:rsidRDefault="006A5AF1" w:rsidP="006A5AF1">
      <w:pPr>
        <w:spacing w:line="360" w:lineRule="auto"/>
        <w:ind w:right="2268"/>
        <w:jc w:val="both"/>
        <w:rPr>
          <w:rFonts w:ascii="Arial" w:hAnsi="Arial" w:cs="Arial"/>
          <w:sz w:val="22"/>
          <w:szCs w:val="22"/>
        </w:rPr>
      </w:pPr>
      <w:r w:rsidRPr="009D0F6C">
        <w:rPr>
          <w:rFonts w:ascii="Arial" w:hAnsi="Arial" w:cs="Arial"/>
          <w:sz w:val="22"/>
          <w:szCs w:val="22"/>
        </w:rPr>
        <w:t>Die Paulsen-Gruppe, zu der D. F. Liedelt gehört, machte laut Geschäftsführer Michael Lossau von Beginn an und damit nun schon zum 11. Mal in Folge mit. Sein abschließendes Resümee: „A</w:t>
      </w:r>
      <w:r w:rsidR="009B0D8A">
        <w:rPr>
          <w:rFonts w:ascii="Arial" w:hAnsi="Arial" w:cs="Arial"/>
          <w:sz w:val="22"/>
          <w:szCs w:val="22"/>
        </w:rPr>
        <w:t>uch unabhängig vom Highlight der</w:t>
      </w:r>
      <w:r w:rsidRPr="009D0F6C">
        <w:rPr>
          <w:rFonts w:ascii="Arial" w:hAnsi="Arial" w:cs="Arial"/>
          <w:sz w:val="22"/>
          <w:szCs w:val="22"/>
        </w:rPr>
        <w:t xml:space="preserve"> </w:t>
      </w:r>
      <w:r w:rsidR="009B0D8A">
        <w:rPr>
          <w:rFonts w:ascii="Arial" w:hAnsi="Arial" w:cs="Arial"/>
          <w:sz w:val="22"/>
          <w:szCs w:val="22"/>
        </w:rPr>
        <w:t>Anwesenheit</w:t>
      </w:r>
      <w:r w:rsidRPr="009D0F6C">
        <w:rPr>
          <w:rFonts w:ascii="Arial" w:hAnsi="Arial" w:cs="Arial"/>
          <w:sz w:val="22"/>
          <w:szCs w:val="22"/>
        </w:rPr>
        <w:t xml:space="preserve"> der Badbotschafterin Franziska van Almsick sind wir in der ganzen Gruppe mit der </w:t>
      </w:r>
      <w:r w:rsidR="00D42721">
        <w:rPr>
          <w:rFonts w:ascii="Arial" w:hAnsi="Arial" w:cs="Arial"/>
          <w:sz w:val="22"/>
          <w:szCs w:val="22"/>
        </w:rPr>
        <w:t>fest</w:t>
      </w:r>
      <w:r w:rsidRPr="009D0F6C">
        <w:rPr>
          <w:rFonts w:ascii="Arial" w:hAnsi="Arial" w:cs="Arial"/>
          <w:sz w:val="22"/>
          <w:szCs w:val="22"/>
        </w:rPr>
        <w:t xml:space="preserve"> etablierten Veranstaltung ‚Tag des Bades’ nach wie vor sehr zufrieden.“ Für Simone Adler, die Geschäftsführerin der WSG Haustechnik GmbH in Kitzingen, ist der Tag sogar „der wichtigste in unserem Geschäftsjahr“. Sie geizte in ihrer Bewertung auch n</w:t>
      </w:r>
      <w:r w:rsidR="00CC65D0">
        <w:rPr>
          <w:rFonts w:ascii="Arial" w:hAnsi="Arial" w:cs="Arial"/>
          <w:sz w:val="22"/>
          <w:szCs w:val="22"/>
        </w:rPr>
        <w:t>icht mit dem Prädikat „Klasse“.</w:t>
      </w:r>
    </w:p>
    <w:p w14:paraId="52E784D2" w14:textId="77777777" w:rsidR="00CC65D0" w:rsidRDefault="00CC65D0" w:rsidP="006A5AF1">
      <w:pPr>
        <w:spacing w:line="360" w:lineRule="auto"/>
        <w:ind w:right="2268"/>
        <w:jc w:val="both"/>
        <w:rPr>
          <w:rFonts w:ascii="Arial" w:hAnsi="Arial" w:cs="Arial"/>
          <w:sz w:val="22"/>
          <w:szCs w:val="22"/>
        </w:rPr>
      </w:pPr>
    </w:p>
    <w:p w14:paraId="45FF557E" w14:textId="77777777" w:rsidR="00D42721" w:rsidRDefault="00CC65D0" w:rsidP="006A5AF1">
      <w:pPr>
        <w:spacing w:line="360" w:lineRule="auto"/>
        <w:ind w:right="2268"/>
        <w:jc w:val="both"/>
        <w:rPr>
          <w:rFonts w:ascii="Arial" w:hAnsi="Arial" w:cs="Arial"/>
          <w:sz w:val="22"/>
          <w:szCs w:val="22"/>
        </w:rPr>
      </w:pPr>
      <w:r>
        <w:rPr>
          <w:rFonts w:ascii="Arial" w:hAnsi="Arial" w:cs="Arial"/>
          <w:sz w:val="22"/>
          <w:szCs w:val="22"/>
        </w:rPr>
        <w:t>Erfreuliches meldete zudem das Fachhandwerk. So berichtet</w:t>
      </w:r>
      <w:r w:rsidR="00D42721">
        <w:rPr>
          <w:rFonts w:ascii="Arial" w:hAnsi="Arial" w:cs="Arial"/>
          <w:sz w:val="22"/>
          <w:szCs w:val="22"/>
        </w:rPr>
        <w:t>e</w:t>
      </w:r>
      <w:r>
        <w:rPr>
          <w:rFonts w:ascii="Arial" w:hAnsi="Arial" w:cs="Arial"/>
          <w:sz w:val="22"/>
          <w:szCs w:val="22"/>
        </w:rPr>
        <w:t xml:space="preserve"> Joachim Wolthusen über ein „sehr erfolgreiches Wochenende“. Der Berater bei der auf kleinere Bäder spezialisierten Lührs &amp; Co. GmbH in Seevetal bei Hamburg: „Gerade als Handwerksbetrieb mit eigener Ausstellung ist es für uns besonders </w:t>
      </w:r>
      <w:r w:rsidR="00D42721">
        <w:rPr>
          <w:rFonts w:ascii="Arial" w:hAnsi="Arial" w:cs="Arial"/>
          <w:sz w:val="22"/>
          <w:szCs w:val="22"/>
        </w:rPr>
        <w:t>gut</w:t>
      </w:r>
      <w:r>
        <w:rPr>
          <w:rFonts w:ascii="Arial" w:hAnsi="Arial" w:cs="Arial"/>
          <w:sz w:val="22"/>
          <w:szCs w:val="22"/>
        </w:rPr>
        <w:t xml:space="preserve">, wenn für die Badrenovierung in großem Umfang die Werbetrommel gerührt wird. Wir sind sicher, dass uns der ‚Tag des Bades’ sehr unterstützt.“ </w:t>
      </w:r>
    </w:p>
    <w:p w14:paraId="0BE4B904" w14:textId="77777777" w:rsidR="00D42721" w:rsidRDefault="00D42721" w:rsidP="006A5AF1">
      <w:pPr>
        <w:spacing w:line="360" w:lineRule="auto"/>
        <w:ind w:right="2268"/>
        <w:jc w:val="both"/>
        <w:rPr>
          <w:rFonts w:ascii="Arial" w:hAnsi="Arial" w:cs="Arial"/>
          <w:sz w:val="22"/>
          <w:szCs w:val="22"/>
        </w:rPr>
      </w:pPr>
    </w:p>
    <w:p w14:paraId="16DF3F03" w14:textId="3DD9160A" w:rsidR="00CC65D0" w:rsidRDefault="00CC65D0" w:rsidP="006A5AF1">
      <w:pPr>
        <w:spacing w:line="360" w:lineRule="auto"/>
        <w:ind w:right="2268"/>
        <w:jc w:val="both"/>
        <w:rPr>
          <w:rFonts w:ascii="Arial" w:hAnsi="Arial" w:cs="Arial"/>
          <w:sz w:val="22"/>
          <w:szCs w:val="22"/>
        </w:rPr>
      </w:pPr>
      <w:r>
        <w:rPr>
          <w:rFonts w:ascii="Arial" w:hAnsi="Arial" w:cs="Arial"/>
          <w:sz w:val="22"/>
          <w:szCs w:val="22"/>
        </w:rPr>
        <w:t xml:space="preserve">Ähnlich sieht das die Büttner GmbH &amp; Co. KG im bayerischen Wülfershausen, die in ihrer Ausstellung 80 bis 100 Besucher zählte. Inhaber Ulrich Büttner: „Wir nahmen schon zum 5. Mal teil, </w:t>
      </w:r>
      <w:r w:rsidR="004C3508">
        <w:rPr>
          <w:rFonts w:ascii="Arial" w:hAnsi="Arial" w:cs="Arial"/>
          <w:sz w:val="22"/>
          <w:szCs w:val="22"/>
        </w:rPr>
        <w:t>weil</w:t>
      </w:r>
      <w:r>
        <w:rPr>
          <w:rFonts w:ascii="Arial" w:hAnsi="Arial" w:cs="Arial"/>
          <w:sz w:val="22"/>
          <w:szCs w:val="22"/>
        </w:rPr>
        <w:t xml:space="preserve"> es für uns einfach wichtig ist, einen bundesweit bekannten Tag zu nutzen. Wir </w:t>
      </w:r>
      <w:r w:rsidR="00D42721">
        <w:rPr>
          <w:rFonts w:ascii="Arial" w:hAnsi="Arial" w:cs="Arial"/>
          <w:sz w:val="22"/>
          <w:szCs w:val="22"/>
        </w:rPr>
        <w:t>sind</w:t>
      </w:r>
      <w:r>
        <w:rPr>
          <w:rFonts w:ascii="Arial" w:hAnsi="Arial" w:cs="Arial"/>
          <w:sz w:val="22"/>
          <w:szCs w:val="22"/>
        </w:rPr>
        <w:t xml:space="preserve"> unter dem Strich äußerst zufrieden, rechnen fest mit einem guten Nachgeschäft und sind 2016 wieder mit von der Partie.“ Das versichert auch Anita Wittmann. Für die Geschäftsführerin der Franz Wittmann Bäder und Wärme GmbH &amp; Co. KG im bayerischen Viechtach war der „Tag des Bades“ bereits die dritte Großveranstaltung binnen eines Monats in dem attraktiven neuen Bad-Atelier des Betriebes. Alle rund 100 Gäste seien an individuellen Beratungen des Komplettbad-</w:t>
      </w:r>
      <w:r w:rsidR="00D42721">
        <w:rPr>
          <w:rFonts w:ascii="Arial" w:hAnsi="Arial" w:cs="Arial"/>
          <w:sz w:val="22"/>
          <w:szCs w:val="22"/>
        </w:rPr>
        <w:t>Profis</w:t>
      </w:r>
      <w:r>
        <w:rPr>
          <w:rFonts w:ascii="Arial" w:hAnsi="Arial" w:cs="Arial"/>
          <w:sz w:val="22"/>
          <w:szCs w:val="22"/>
        </w:rPr>
        <w:t xml:space="preserve"> interessiert gewesen. Mit </w:t>
      </w:r>
      <w:r w:rsidR="00D42721">
        <w:rPr>
          <w:rFonts w:ascii="Arial" w:hAnsi="Arial" w:cs="Arial"/>
          <w:sz w:val="22"/>
          <w:szCs w:val="22"/>
        </w:rPr>
        <w:t>konkreten</w:t>
      </w:r>
      <w:r>
        <w:rPr>
          <w:rFonts w:ascii="Arial" w:hAnsi="Arial" w:cs="Arial"/>
          <w:sz w:val="22"/>
          <w:szCs w:val="22"/>
        </w:rPr>
        <w:t xml:space="preserve"> Effekten: „Es gelang uns, viele Vor-Ort-Termine und sogar direkte Aufträge zu vereinbaren.“</w:t>
      </w:r>
    </w:p>
    <w:p w14:paraId="2838E55E" w14:textId="77777777" w:rsidR="00CC65D0" w:rsidRDefault="00CC65D0" w:rsidP="006A5AF1">
      <w:pPr>
        <w:spacing w:line="360" w:lineRule="auto"/>
        <w:ind w:right="2268"/>
        <w:jc w:val="both"/>
        <w:rPr>
          <w:rFonts w:ascii="Arial" w:hAnsi="Arial" w:cs="Arial"/>
          <w:sz w:val="22"/>
          <w:szCs w:val="22"/>
        </w:rPr>
      </w:pPr>
    </w:p>
    <w:p w14:paraId="4C2F65EF" w14:textId="77777777" w:rsidR="00D42721" w:rsidRDefault="00D42721" w:rsidP="006A5AF1">
      <w:pPr>
        <w:spacing w:line="360" w:lineRule="auto"/>
        <w:ind w:right="2268"/>
        <w:jc w:val="both"/>
        <w:rPr>
          <w:rFonts w:ascii="Arial" w:hAnsi="Arial" w:cs="Arial"/>
          <w:sz w:val="22"/>
          <w:szCs w:val="22"/>
        </w:rPr>
      </w:pPr>
    </w:p>
    <w:p w14:paraId="29C40DF5" w14:textId="5DC5EC06" w:rsidR="00CC65D0" w:rsidRPr="004C3508" w:rsidRDefault="00D42721" w:rsidP="006A5AF1">
      <w:pPr>
        <w:spacing w:line="360" w:lineRule="auto"/>
        <w:ind w:right="2268"/>
        <w:jc w:val="both"/>
        <w:rPr>
          <w:rFonts w:ascii="Arial" w:hAnsi="Arial" w:cs="Arial"/>
          <w:b/>
          <w:sz w:val="22"/>
          <w:szCs w:val="22"/>
        </w:rPr>
      </w:pPr>
      <w:r>
        <w:rPr>
          <w:rFonts w:ascii="Arial" w:hAnsi="Arial" w:cs="Arial"/>
          <w:b/>
          <w:sz w:val="22"/>
          <w:szCs w:val="22"/>
        </w:rPr>
        <w:lastRenderedPageBreak/>
        <w:t>12. Auflage schon terminiert</w:t>
      </w:r>
    </w:p>
    <w:p w14:paraId="61583C6E" w14:textId="77777777" w:rsidR="00CC65D0" w:rsidRDefault="00CC65D0" w:rsidP="006A5AF1">
      <w:pPr>
        <w:spacing w:line="360" w:lineRule="auto"/>
        <w:ind w:right="2268"/>
        <w:jc w:val="both"/>
        <w:rPr>
          <w:rFonts w:ascii="Arial" w:hAnsi="Arial" w:cs="Arial"/>
          <w:sz w:val="22"/>
          <w:szCs w:val="22"/>
        </w:rPr>
      </w:pPr>
    </w:p>
    <w:p w14:paraId="2796F50A" w14:textId="1213378D" w:rsidR="00CC65D0" w:rsidRDefault="00CC65D0" w:rsidP="006A5AF1">
      <w:pPr>
        <w:spacing w:line="360" w:lineRule="auto"/>
        <w:ind w:right="2268"/>
        <w:jc w:val="both"/>
        <w:rPr>
          <w:rFonts w:ascii="Arial" w:hAnsi="Arial" w:cs="Arial"/>
          <w:sz w:val="22"/>
          <w:szCs w:val="22"/>
        </w:rPr>
      </w:pPr>
      <w:r>
        <w:rPr>
          <w:rFonts w:ascii="Arial" w:hAnsi="Arial" w:cs="Arial"/>
          <w:sz w:val="22"/>
          <w:szCs w:val="22"/>
        </w:rPr>
        <w:t xml:space="preserve">Auch aus der Industrie kam laut Wischmann ein positives Echo. So </w:t>
      </w:r>
      <w:r w:rsidR="00D42721">
        <w:rPr>
          <w:rFonts w:ascii="Arial" w:hAnsi="Arial" w:cs="Arial"/>
          <w:sz w:val="22"/>
          <w:szCs w:val="22"/>
        </w:rPr>
        <w:t xml:space="preserve">registrierte </w:t>
      </w:r>
      <w:r>
        <w:rPr>
          <w:rFonts w:ascii="Arial" w:hAnsi="Arial" w:cs="Arial"/>
          <w:sz w:val="22"/>
          <w:szCs w:val="22"/>
        </w:rPr>
        <w:t>die Ker</w:t>
      </w:r>
      <w:r w:rsidR="004C3508">
        <w:rPr>
          <w:rFonts w:ascii="Arial" w:hAnsi="Arial" w:cs="Arial"/>
          <w:sz w:val="22"/>
          <w:szCs w:val="22"/>
        </w:rPr>
        <w:t>a</w:t>
      </w:r>
      <w:r>
        <w:rPr>
          <w:rFonts w:ascii="Arial" w:hAnsi="Arial" w:cs="Arial"/>
          <w:sz w:val="22"/>
          <w:szCs w:val="22"/>
        </w:rPr>
        <w:t xml:space="preserve">mag GmbH </w:t>
      </w:r>
      <w:r w:rsidR="00017001">
        <w:rPr>
          <w:rFonts w:ascii="Arial" w:hAnsi="Arial" w:cs="Arial"/>
          <w:sz w:val="22"/>
          <w:szCs w:val="22"/>
        </w:rPr>
        <w:t xml:space="preserve">über 700 Besucher in dem neuen Showroom der Ratinger Hauptverwaltung. </w:t>
      </w:r>
      <w:r w:rsidR="00D42721">
        <w:rPr>
          <w:rFonts w:ascii="Arial" w:hAnsi="Arial" w:cs="Arial"/>
          <w:sz w:val="22"/>
          <w:szCs w:val="22"/>
        </w:rPr>
        <w:t>Fünf</w:t>
      </w:r>
      <w:r w:rsidR="00017001">
        <w:rPr>
          <w:rFonts w:ascii="Arial" w:hAnsi="Arial" w:cs="Arial"/>
          <w:sz w:val="22"/>
          <w:szCs w:val="22"/>
        </w:rPr>
        <w:t xml:space="preserve"> lokale </w:t>
      </w:r>
      <w:r w:rsidR="00D42721">
        <w:rPr>
          <w:rFonts w:ascii="Arial" w:hAnsi="Arial" w:cs="Arial"/>
          <w:sz w:val="22"/>
          <w:szCs w:val="22"/>
        </w:rPr>
        <w:t>F</w:t>
      </w:r>
      <w:r w:rsidR="00017001">
        <w:rPr>
          <w:rFonts w:ascii="Arial" w:hAnsi="Arial" w:cs="Arial"/>
          <w:sz w:val="22"/>
          <w:szCs w:val="22"/>
        </w:rPr>
        <w:t xml:space="preserve">achhandwerker nutzten </w:t>
      </w:r>
      <w:r w:rsidR="00D42721">
        <w:rPr>
          <w:rFonts w:ascii="Arial" w:hAnsi="Arial" w:cs="Arial"/>
          <w:sz w:val="22"/>
          <w:szCs w:val="22"/>
        </w:rPr>
        <w:t xml:space="preserve">dort </w:t>
      </w:r>
      <w:r w:rsidR="00017001">
        <w:rPr>
          <w:rFonts w:ascii="Arial" w:hAnsi="Arial" w:cs="Arial"/>
          <w:sz w:val="22"/>
          <w:szCs w:val="22"/>
        </w:rPr>
        <w:t>die Chance, künftige Bauherren und Renovierer fundiert zu beraten und sich damit aktiv um potenzielle Kunden zu kümmern.</w:t>
      </w:r>
    </w:p>
    <w:p w14:paraId="1FFB65C9" w14:textId="77777777" w:rsidR="00017001" w:rsidRDefault="00017001" w:rsidP="006A5AF1">
      <w:pPr>
        <w:spacing w:line="360" w:lineRule="auto"/>
        <w:ind w:right="2268"/>
        <w:jc w:val="both"/>
        <w:rPr>
          <w:rFonts w:ascii="Arial" w:hAnsi="Arial" w:cs="Arial"/>
          <w:sz w:val="22"/>
          <w:szCs w:val="22"/>
        </w:rPr>
      </w:pPr>
    </w:p>
    <w:p w14:paraId="1D83E0B8" w14:textId="0AD57FE8" w:rsidR="006A5AF1" w:rsidRPr="009D0F6C" w:rsidRDefault="00017001" w:rsidP="006A5AF1">
      <w:pPr>
        <w:spacing w:line="360" w:lineRule="auto"/>
        <w:ind w:right="2268"/>
        <w:jc w:val="both"/>
        <w:rPr>
          <w:rFonts w:ascii="Arial" w:hAnsi="Arial" w:cs="Arial"/>
          <w:sz w:val="22"/>
          <w:szCs w:val="22"/>
        </w:rPr>
      </w:pPr>
      <w:r>
        <w:rPr>
          <w:rFonts w:ascii="Arial" w:hAnsi="Arial" w:cs="Arial"/>
          <w:sz w:val="22"/>
          <w:szCs w:val="22"/>
        </w:rPr>
        <w:t>Die aktuelle</w:t>
      </w:r>
      <w:r w:rsidR="004C3508">
        <w:rPr>
          <w:rFonts w:ascii="Arial" w:hAnsi="Arial" w:cs="Arial"/>
          <w:sz w:val="22"/>
          <w:szCs w:val="22"/>
        </w:rPr>
        <w:t>n</w:t>
      </w:r>
      <w:r>
        <w:rPr>
          <w:rFonts w:ascii="Arial" w:hAnsi="Arial" w:cs="Arial"/>
          <w:sz w:val="22"/>
          <w:szCs w:val="22"/>
        </w:rPr>
        <w:t xml:space="preserve"> Rückmeldungen und Erfahrungen s</w:t>
      </w:r>
      <w:r w:rsidR="00D42721">
        <w:rPr>
          <w:rFonts w:ascii="Arial" w:hAnsi="Arial" w:cs="Arial"/>
          <w:sz w:val="22"/>
          <w:szCs w:val="22"/>
        </w:rPr>
        <w:t>eien</w:t>
      </w:r>
      <w:r>
        <w:rPr>
          <w:rFonts w:ascii="Arial" w:hAnsi="Arial" w:cs="Arial"/>
          <w:sz w:val="22"/>
          <w:szCs w:val="22"/>
        </w:rPr>
        <w:t xml:space="preserve"> für die VDS Grund genug, </w:t>
      </w:r>
      <w:r w:rsidR="006A5AF1" w:rsidRPr="009D0F6C">
        <w:rPr>
          <w:rFonts w:ascii="Arial" w:hAnsi="Arial" w:cs="Arial"/>
          <w:sz w:val="22"/>
          <w:szCs w:val="22"/>
        </w:rPr>
        <w:t>weiter konsequent an dem Konzept der Initiative zu arbeiten.</w:t>
      </w:r>
      <w:r>
        <w:rPr>
          <w:rFonts w:ascii="Arial" w:hAnsi="Arial" w:cs="Arial"/>
          <w:sz w:val="22"/>
          <w:szCs w:val="22"/>
        </w:rPr>
        <w:t xml:space="preserve"> </w:t>
      </w:r>
      <w:r w:rsidR="006A5AF1" w:rsidRPr="009D0F6C">
        <w:rPr>
          <w:rFonts w:ascii="Arial" w:hAnsi="Arial" w:cs="Arial"/>
          <w:sz w:val="22"/>
          <w:szCs w:val="22"/>
        </w:rPr>
        <w:t xml:space="preserve">Im Sinne der „stetigen Optimierung“ </w:t>
      </w:r>
      <w:r>
        <w:rPr>
          <w:rFonts w:ascii="Arial" w:hAnsi="Arial" w:cs="Arial"/>
          <w:sz w:val="22"/>
          <w:szCs w:val="22"/>
        </w:rPr>
        <w:t>gebe</w:t>
      </w:r>
      <w:r w:rsidR="006A5AF1" w:rsidRPr="009D0F6C">
        <w:rPr>
          <w:rFonts w:ascii="Arial" w:hAnsi="Arial" w:cs="Arial"/>
          <w:sz w:val="22"/>
          <w:szCs w:val="22"/>
        </w:rPr>
        <w:t xml:space="preserve"> es deshalb voraussichtlich bei der 12. Auflage (wieder) einige Änderungen. Mit ihnen befasse sich in Kürze der PR- und Marketing</w:t>
      </w:r>
      <w:r w:rsidR="00D42721">
        <w:rPr>
          <w:rFonts w:ascii="Arial" w:hAnsi="Arial" w:cs="Arial"/>
          <w:sz w:val="22"/>
          <w:szCs w:val="22"/>
        </w:rPr>
        <w:t>-A</w:t>
      </w:r>
      <w:r w:rsidR="006A5AF1" w:rsidRPr="009D0F6C">
        <w:rPr>
          <w:rFonts w:ascii="Arial" w:hAnsi="Arial" w:cs="Arial"/>
          <w:sz w:val="22"/>
          <w:szCs w:val="22"/>
        </w:rPr>
        <w:t>usschuss de</w:t>
      </w:r>
      <w:r>
        <w:rPr>
          <w:rFonts w:ascii="Arial" w:hAnsi="Arial" w:cs="Arial"/>
          <w:sz w:val="22"/>
          <w:szCs w:val="22"/>
        </w:rPr>
        <w:t>s</w:t>
      </w:r>
      <w:r w:rsidR="006A5AF1" w:rsidRPr="009D0F6C">
        <w:rPr>
          <w:rFonts w:ascii="Arial" w:hAnsi="Arial" w:cs="Arial"/>
          <w:sz w:val="22"/>
          <w:szCs w:val="22"/>
        </w:rPr>
        <w:t xml:space="preserve"> Dach</w:t>
      </w:r>
      <w:r>
        <w:rPr>
          <w:rFonts w:ascii="Arial" w:hAnsi="Arial" w:cs="Arial"/>
          <w:sz w:val="22"/>
          <w:szCs w:val="22"/>
        </w:rPr>
        <w:t>verbandes</w:t>
      </w:r>
      <w:r w:rsidR="006A5AF1" w:rsidRPr="009D0F6C">
        <w:rPr>
          <w:rFonts w:ascii="Arial" w:hAnsi="Arial" w:cs="Arial"/>
          <w:sz w:val="22"/>
          <w:szCs w:val="22"/>
        </w:rPr>
        <w:t xml:space="preserve">. In einem Punkt herrsche aber bereits jetzt für alle Beteiligten Planungssicherheit: Der nächste „Tag des Bades“ findet am 17.09.2016 statt. </w:t>
      </w:r>
      <w:r>
        <w:rPr>
          <w:rFonts w:ascii="Arial" w:hAnsi="Arial" w:cs="Arial"/>
          <w:sz w:val="22"/>
          <w:szCs w:val="22"/>
        </w:rPr>
        <w:t>Der Countdown auf der zentralen Aktions-Plattform www.tagdesbades.de laufe schon. In Tagen, Stunden, Minuten und Sekunden – „wie beim Raketenstart“, staunte übrigens ein Redakteur des „Darmstädter Echo“ in seiner ganz persönlichen Vorschau auf das diesjährige Event.</w:t>
      </w:r>
    </w:p>
    <w:p w14:paraId="612D74A1" w14:textId="77777777" w:rsidR="006A5AF1" w:rsidRDefault="006A5AF1" w:rsidP="00B92401">
      <w:pPr>
        <w:spacing w:line="360" w:lineRule="auto"/>
        <w:ind w:right="2268"/>
        <w:jc w:val="both"/>
        <w:rPr>
          <w:rFonts w:ascii="Arial" w:hAnsi="Arial" w:cs="Arial"/>
          <w:b/>
          <w:sz w:val="22"/>
          <w:szCs w:val="22"/>
        </w:rPr>
      </w:pPr>
    </w:p>
    <w:p w14:paraId="50CB08CC" w14:textId="77777777" w:rsidR="00E94908" w:rsidRDefault="00E94908" w:rsidP="00B92401">
      <w:pPr>
        <w:spacing w:line="360" w:lineRule="auto"/>
        <w:ind w:right="2268"/>
        <w:jc w:val="both"/>
        <w:rPr>
          <w:rFonts w:ascii="Arial" w:hAnsi="Arial" w:cs="Arial"/>
          <w:b/>
          <w:sz w:val="22"/>
          <w:szCs w:val="22"/>
        </w:rPr>
      </w:pPr>
    </w:p>
    <w:p w14:paraId="181D614A" w14:textId="77777777" w:rsidR="00E94908" w:rsidRPr="009D0F6C" w:rsidRDefault="00E94908" w:rsidP="00B92401">
      <w:pPr>
        <w:spacing w:line="360" w:lineRule="auto"/>
        <w:ind w:right="2268"/>
        <w:jc w:val="both"/>
        <w:rPr>
          <w:rFonts w:ascii="Arial" w:hAnsi="Arial" w:cs="Arial"/>
          <w:b/>
          <w:sz w:val="22"/>
          <w:szCs w:val="22"/>
        </w:rPr>
      </w:pPr>
    </w:p>
    <w:p w14:paraId="27E02945" w14:textId="6B57ED2E" w:rsidR="006A5AF1" w:rsidRPr="009D0F6C" w:rsidRDefault="00E94908" w:rsidP="00B92401">
      <w:pPr>
        <w:spacing w:line="360" w:lineRule="auto"/>
        <w:ind w:right="2268"/>
        <w:jc w:val="both"/>
        <w:rPr>
          <w:rFonts w:ascii="Arial" w:hAnsi="Arial" w:cs="Arial"/>
          <w:b/>
          <w:sz w:val="22"/>
          <w:szCs w:val="22"/>
        </w:rPr>
      </w:pPr>
      <w:r>
        <w:rPr>
          <w:rFonts w:ascii="Arial" w:hAnsi="Arial" w:cs="Arial"/>
          <w:b/>
          <w:sz w:val="22"/>
          <w:szCs w:val="22"/>
        </w:rPr>
        <w:t>Bildunterschriften</w:t>
      </w:r>
    </w:p>
    <w:p w14:paraId="4404C4DD" w14:textId="77777777" w:rsidR="006A5AF1" w:rsidRPr="00E94908" w:rsidRDefault="006A5AF1" w:rsidP="00E94908">
      <w:pPr>
        <w:spacing w:line="360" w:lineRule="auto"/>
        <w:ind w:right="2268"/>
        <w:jc w:val="both"/>
        <w:rPr>
          <w:rFonts w:ascii="Arial" w:hAnsi="Arial" w:cs="Arial"/>
          <w:b/>
          <w:sz w:val="22"/>
          <w:szCs w:val="22"/>
        </w:rPr>
      </w:pPr>
    </w:p>
    <w:p w14:paraId="744B2C82" w14:textId="77777777" w:rsidR="00E94908" w:rsidRPr="00E94908" w:rsidRDefault="00E94908" w:rsidP="00E94908">
      <w:pPr>
        <w:tabs>
          <w:tab w:val="left" w:pos="14742"/>
        </w:tabs>
        <w:spacing w:line="360" w:lineRule="auto"/>
        <w:ind w:right="2268"/>
        <w:jc w:val="both"/>
        <w:rPr>
          <w:rFonts w:ascii="Arial" w:hAnsi="Arial"/>
          <w:b/>
          <w:sz w:val="22"/>
          <w:szCs w:val="22"/>
        </w:rPr>
      </w:pPr>
      <w:r w:rsidRPr="00E94908">
        <w:rPr>
          <w:rFonts w:ascii="Arial" w:hAnsi="Arial"/>
          <w:b/>
          <w:sz w:val="22"/>
          <w:szCs w:val="22"/>
        </w:rPr>
        <w:t>Bild 4436</w:t>
      </w:r>
    </w:p>
    <w:p w14:paraId="02F76633" w14:textId="77777777" w:rsidR="00E94908" w:rsidRPr="00E94908" w:rsidRDefault="00E94908" w:rsidP="00E94908">
      <w:pPr>
        <w:spacing w:line="360" w:lineRule="auto"/>
        <w:ind w:right="2268"/>
        <w:jc w:val="both"/>
        <w:rPr>
          <w:rFonts w:ascii="Arial" w:hAnsi="Arial" w:cs="Arial"/>
          <w:sz w:val="22"/>
          <w:szCs w:val="22"/>
        </w:rPr>
      </w:pPr>
      <w:r w:rsidRPr="00E94908">
        <w:rPr>
          <w:rFonts w:ascii="Arial" w:hAnsi="Arial" w:cs="Arial"/>
          <w:sz w:val="22"/>
          <w:szCs w:val="22"/>
        </w:rPr>
        <w:t>Handwerkliches Votum: Das agile Büttner-Team in Wülfershausen gab dem „Tag des Bades“ unter dem Strich das Prädikat „Klasse“.</w:t>
      </w:r>
    </w:p>
    <w:p w14:paraId="49B0F301" w14:textId="5C17FB99" w:rsidR="00E94908" w:rsidRPr="00E94908" w:rsidRDefault="00E94908" w:rsidP="00E94908">
      <w:pPr>
        <w:spacing w:line="360" w:lineRule="auto"/>
        <w:ind w:right="2268"/>
        <w:jc w:val="both"/>
        <w:rPr>
          <w:rFonts w:ascii="Arial" w:hAnsi="Arial"/>
          <w:b/>
          <w:sz w:val="22"/>
          <w:szCs w:val="22"/>
        </w:rPr>
      </w:pPr>
      <w:r w:rsidRPr="00E94908">
        <w:rPr>
          <w:rFonts w:ascii="Arial" w:hAnsi="Arial"/>
          <w:b/>
          <w:sz w:val="22"/>
          <w:szCs w:val="22"/>
        </w:rPr>
        <w:t>Foto:</w:t>
      </w:r>
      <w:r w:rsidRPr="00E94908">
        <w:rPr>
          <w:rFonts w:ascii="Arial" w:hAnsi="Arial"/>
          <w:sz w:val="22"/>
          <w:szCs w:val="22"/>
        </w:rPr>
        <w:t xml:space="preserve"> Vereinigung Deutsche Sanitärwirtschaft (VDS) / </w:t>
      </w:r>
      <w:r w:rsidR="00EA523B">
        <w:rPr>
          <w:rFonts w:ascii="Arial" w:hAnsi="Arial" w:cs="Arial"/>
          <w:sz w:val="22"/>
        </w:rPr>
        <w:t>©</w:t>
      </w:r>
      <w:r w:rsidRPr="00E94908">
        <w:rPr>
          <w:rFonts w:ascii="Arial" w:hAnsi="Arial"/>
          <w:sz w:val="22"/>
          <w:szCs w:val="22"/>
        </w:rPr>
        <w:t>Büttner</w:t>
      </w:r>
    </w:p>
    <w:p w14:paraId="2732E1D1" w14:textId="77777777" w:rsidR="00E94908" w:rsidRPr="00E94908" w:rsidRDefault="00E94908" w:rsidP="00E94908">
      <w:pPr>
        <w:spacing w:line="360" w:lineRule="auto"/>
        <w:ind w:right="2268"/>
        <w:jc w:val="both"/>
        <w:rPr>
          <w:rFonts w:ascii="Arial" w:hAnsi="Arial" w:cs="Arial"/>
          <w:b/>
          <w:sz w:val="22"/>
          <w:szCs w:val="22"/>
        </w:rPr>
      </w:pPr>
    </w:p>
    <w:p w14:paraId="29EB244E" w14:textId="77777777" w:rsidR="00E94908" w:rsidRPr="00E94908" w:rsidRDefault="00E94908" w:rsidP="00E94908">
      <w:pPr>
        <w:tabs>
          <w:tab w:val="left" w:pos="14742"/>
        </w:tabs>
        <w:spacing w:line="360" w:lineRule="auto"/>
        <w:ind w:right="2268"/>
        <w:jc w:val="both"/>
        <w:rPr>
          <w:rFonts w:ascii="Arial" w:hAnsi="Arial"/>
          <w:b/>
          <w:sz w:val="22"/>
          <w:szCs w:val="22"/>
        </w:rPr>
      </w:pPr>
      <w:r w:rsidRPr="00E94908">
        <w:rPr>
          <w:rFonts w:ascii="Arial" w:hAnsi="Arial"/>
          <w:b/>
          <w:sz w:val="22"/>
          <w:szCs w:val="22"/>
        </w:rPr>
        <w:t>Bild 4460</w:t>
      </w:r>
    </w:p>
    <w:p w14:paraId="3CDC9542" w14:textId="77777777" w:rsidR="00E94908" w:rsidRPr="00E94908" w:rsidRDefault="00E94908" w:rsidP="00E94908">
      <w:pPr>
        <w:spacing w:line="360" w:lineRule="auto"/>
        <w:ind w:right="2268"/>
        <w:jc w:val="both"/>
        <w:rPr>
          <w:rFonts w:ascii="Arial" w:hAnsi="Arial"/>
          <w:iCs/>
          <w:sz w:val="22"/>
          <w:szCs w:val="22"/>
        </w:rPr>
      </w:pPr>
      <w:r w:rsidRPr="00E94908">
        <w:rPr>
          <w:rFonts w:ascii="Arial" w:hAnsi="Arial" w:cs="Arial"/>
          <w:sz w:val="22"/>
          <w:szCs w:val="22"/>
        </w:rPr>
        <w:t>Bitte lächeln: Franziska van Almsick zog auch in Hamburg die Aufmerksamkeit, Blicke und Kameras auf sich. Nicht nur dadurch bestätigte sich einmal mehr, dass die Branche mit der populären Schwimm-Ikone über eine authentische Badbotschafterin verfügt.</w:t>
      </w:r>
    </w:p>
    <w:p w14:paraId="21ABBE38" w14:textId="2780276D" w:rsidR="00E94908" w:rsidRPr="00E94908" w:rsidRDefault="00E94908" w:rsidP="00E94908">
      <w:pPr>
        <w:spacing w:line="360" w:lineRule="auto"/>
        <w:ind w:right="2268"/>
        <w:jc w:val="both"/>
        <w:rPr>
          <w:rFonts w:ascii="Arial" w:hAnsi="Arial"/>
          <w:b/>
          <w:sz w:val="22"/>
          <w:szCs w:val="22"/>
        </w:rPr>
      </w:pPr>
      <w:r w:rsidRPr="00E94908">
        <w:rPr>
          <w:rFonts w:ascii="Arial" w:hAnsi="Arial"/>
          <w:b/>
          <w:sz w:val="22"/>
          <w:szCs w:val="22"/>
        </w:rPr>
        <w:t>Foto:</w:t>
      </w:r>
      <w:r w:rsidRPr="00E94908">
        <w:rPr>
          <w:rFonts w:ascii="Arial" w:hAnsi="Arial"/>
          <w:sz w:val="22"/>
          <w:szCs w:val="22"/>
        </w:rPr>
        <w:t xml:space="preserve"> Vereinigung Deutsche Sanitärwirtschaft (VDS)</w:t>
      </w:r>
    </w:p>
    <w:p w14:paraId="7BCA2CBC" w14:textId="77777777" w:rsidR="00E94908" w:rsidRPr="00E94908" w:rsidRDefault="00E94908" w:rsidP="00E94908">
      <w:pPr>
        <w:tabs>
          <w:tab w:val="left" w:pos="14742"/>
        </w:tabs>
        <w:spacing w:line="360" w:lineRule="auto"/>
        <w:ind w:right="2268"/>
        <w:jc w:val="both"/>
        <w:rPr>
          <w:rFonts w:ascii="Arial" w:hAnsi="Arial"/>
          <w:b/>
          <w:sz w:val="22"/>
          <w:szCs w:val="22"/>
        </w:rPr>
      </w:pPr>
      <w:r w:rsidRPr="00E94908">
        <w:rPr>
          <w:rFonts w:ascii="Arial" w:hAnsi="Arial"/>
          <w:b/>
          <w:sz w:val="22"/>
          <w:szCs w:val="22"/>
        </w:rPr>
        <w:lastRenderedPageBreak/>
        <w:t>Bild 4462</w:t>
      </w:r>
    </w:p>
    <w:p w14:paraId="16232B59" w14:textId="77777777" w:rsidR="00E94908" w:rsidRPr="00E94908" w:rsidRDefault="00E94908" w:rsidP="00E94908">
      <w:pPr>
        <w:spacing w:line="360" w:lineRule="auto"/>
        <w:ind w:right="2268"/>
        <w:jc w:val="both"/>
        <w:rPr>
          <w:rFonts w:ascii="Arial" w:hAnsi="Arial"/>
          <w:iCs/>
          <w:sz w:val="22"/>
          <w:szCs w:val="22"/>
        </w:rPr>
      </w:pPr>
      <w:r w:rsidRPr="00E94908">
        <w:rPr>
          <w:rFonts w:ascii="Arial" w:hAnsi="Arial" w:cs="Arial"/>
          <w:sz w:val="22"/>
          <w:szCs w:val="22"/>
        </w:rPr>
        <w:t>Verdientes Lob: Franziska van Almsick war vom Enthusiasmus des Liedelt-Teams in Harburg und von der professionellen Umsetzung der Veranstaltung sehr angetan. Geschäftsführer Michael Lossau (links) und Ausstellungsleiter Martin Kronbügel als „Zirkusdirektor“ freuten sich natürlich über die Komplimente ihres prominenten Ehrengastes.</w:t>
      </w:r>
    </w:p>
    <w:p w14:paraId="424C7117" w14:textId="099B57B3" w:rsidR="00E94908" w:rsidRPr="00E94908" w:rsidRDefault="00E94908" w:rsidP="00E94908">
      <w:pPr>
        <w:spacing w:line="360" w:lineRule="auto"/>
        <w:ind w:right="2268"/>
        <w:jc w:val="both"/>
        <w:rPr>
          <w:rFonts w:ascii="Arial" w:hAnsi="Arial"/>
          <w:b/>
          <w:sz w:val="22"/>
          <w:szCs w:val="22"/>
        </w:rPr>
      </w:pPr>
      <w:r w:rsidRPr="00E94908">
        <w:rPr>
          <w:rFonts w:ascii="Arial" w:hAnsi="Arial"/>
          <w:b/>
          <w:sz w:val="22"/>
          <w:szCs w:val="22"/>
        </w:rPr>
        <w:t>Foto:</w:t>
      </w:r>
      <w:r w:rsidRPr="00E94908">
        <w:rPr>
          <w:rFonts w:ascii="Arial" w:hAnsi="Arial"/>
          <w:sz w:val="22"/>
          <w:szCs w:val="22"/>
        </w:rPr>
        <w:t xml:space="preserve"> Vereinigung Deutsche Sanitärwirtschaft (VDS)</w:t>
      </w:r>
    </w:p>
    <w:p w14:paraId="54AD3280" w14:textId="77777777" w:rsidR="00E94908" w:rsidRPr="00E94908" w:rsidRDefault="00E94908" w:rsidP="00E94908">
      <w:pPr>
        <w:spacing w:line="360" w:lineRule="auto"/>
        <w:ind w:right="2268"/>
        <w:jc w:val="both"/>
        <w:rPr>
          <w:rFonts w:ascii="Arial" w:hAnsi="Arial" w:cs="Arial"/>
          <w:b/>
          <w:sz w:val="22"/>
          <w:szCs w:val="22"/>
        </w:rPr>
      </w:pPr>
    </w:p>
    <w:p w14:paraId="6D89A18F" w14:textId="77777777" w:rsidR="00E94908" w:rsidRPr="00E94908" w:rsidRDefault="00E94908" w:rsidP="00E94908">
      <w:pPr>
        <w:tabs>
          <w:tab w:val="left" w:pos="14742"/>
        </w:tabs>
        <w:spacing w:line="360" w:lineRule="auto"/>
        <w:ind w:right="2268"/>
        <w:jc w:val="both"/>
        <w:rPr>
          <w:rFonts w:ascii="Arial" w:hAnsi="Arial"/>
          <w:b/>
          <w:sz w:val="22"/>
          <w:szCs w:val="22"/>
        </w:rPr>
      </w:pPr>
      <w:r w:rsidRPr="00E94908">
        <w:rPr>
          <w:rFonts w:ascii="Arial" w:hAnsi="Arial"/>
          <w:b/>
          <w:sz w:val="22"/>
          <w:szCs w:val="22"/>
        </w:rPr>
        <w:t>Bild 4463</w:t>
      </w:r>
    </w:p>
    <w:p w14:paraId="5407E1A2" w14:textId="77777777" w:rsidR="00E94908" w:rsidRPr="00E94908" w:rsidRDefault="00E94908" w:rsidP="00E94908">
      <w:pPr>
        <w:spacing w:line="360" w:lineRule="auto"/>
        <w:ind w:right="2268"/>
        <w:jc w:val="both"/>
        <w:rPr>
          <w:rFonts w:ascii="Arial" w:hAnsi="Arial" w:cs="Arial"/>
          <w:sz w:val="22"/>
          <w:szCs w:val="22"/>
        </w:rPr>
      </w:pPr>
      <w:r w:rsidRPr="00E94908">
        <w:rPr>
          <w:rFonts w:ascii="Arial" w:hAnsi="Arial" w:cs="Arial"/>
          <w:sz w:val="22"/>
          <w:szCs w:val="22"/>
        </w:rPr>
        <w:t>Gerne mehr: Bei der Zahl der mitwirkenden Ausstellungen am „Tag des Bades“ sieht (auch) Franziska van Almsick Luft nach oben. Jedenfalls wünschte sie sich in einem Interview „für die nächsten Jahre ein bisschen mehr Begeisterung und Zuspruch“.</w:t>
      </w:r>
    </w:p>
    <w:p w14:paraId="28D27162" w14:textId="2C54819D" w:rsidR="00E94908" w:rsidRPr="00E94908" w:rsidRDefault="00E94908" w:rsidP="00E94908">
      <w:pPr>
        <w:spacing w:line="360" w:lineRule="auto"/>
        <w:ind w:right="2268"/>
        <w:jc w:val="both"/>
        <w:rPr>
          <w:rFonts w:ascii="Arial" w:hAnsi="Arial"/>
          <w:b/>
          <w:sz w:val="22"/>
          <w:szCs w:val="22"/>
        </w:rPr>
      </w:pPr>
      <w:r w:rsidRPr="00E94908">
        <w:rPr>
          <w:rFonts w:ascii="Arial" w:hAnsi="Arial"/>
          <w:b/>
          <w:sz w:val="22"/>
          <w:szCs w:val="22"/>
        </w:rPr>
        <w:t>Foto:</w:t>
      </w:r>
      <w:r w:rsidRPr="00E94908">
        <w:rPr>
          <w:rFonts w:ascii="Arial" w:hAnsi="Arial"/>
          <w:sz w:val="22"/>
          <w:szCs w:val="22"/>
        </w:rPr>
        <w:t xml:space="preserve"> Vereinigung Deutsche Sanitärwirtschaft (VDS)</w:t>
      </w:r>
    </w:p>
    <w:p w14:paraId="7E24C585" w14:textId="77777777" w:rsidR="00E94908" w:rsidRPr="00E94908" w:rsidRDefault="00E94908" w:rsidP="00E94908">
      <w:pPr>
        <w:spacing w:line="360" w:lineRule="auto"/>
        <w:ind w:right="2268"/>
        <w:jc w:val="both"/>
        <w:rPr>
          <w:rFonts w:ascii="Arial" w:hAnsi="Arial" w:cs="Arial"/>
          <w:b/>
          <w:sz w:val="22"/>
          <w:szCs w:val="22"/>
        </w:rPr>
      </w:pPr>
    </w:p>
    <w:p w14:paraId="540E04F1" w14:textId="77777777" w:rsidR="00E94908" w:rsidRPr="00E94908" w:rsidRDefault="00E94908" w:rsidP="00E94908">
      <w:pPr>
        <w:tabs>
          <w:tab w:val="left" w:pos="14742"/>
        </w:tabs>
        <w:spacing w:line="360" w:lineRule="auto"/>
        <w:ind w:right="2268"/>
        <w:jc w:val="both"/>
        <w:rPr>
          <w:rFonts w:ascii="Arial" w:hAnsi="Arial"/>
          <w:b/>
          <w:sz w:val="22"/>
          <w:szCs w:val="22"/>
        </w:rPr>
      </w:pPr>
      <w:r w:rsidRPr="00E94908">
        <w:rPr>
          <w:rFonts w:ascii="Arial" w:hAnsi="Arial"/>
          <w:b/>
          <w:sz w:val="22"/>
          <w:szCs w:val="22"/>
        </w:rPr>
        <w:t>Bild 4464</w:t>
      </w:r>
    </w:p>
    <w:p w14:paraId="38E07DE6" w14:textId="77777777" w:rsidR="00E94908" w:rsidRPr="00E94908" w:rsidRDefault="00E94908" w:rsidP="00E94908">
      <w:pPr>
        <w:spacing w:line="360" w:lineRule="auto"/>
        <w:ind w:right="2268"/>
        <w:jc w:val="both"/>
        <w:rPr>
          <w:rFonts w:ascii="Arial" w:hAnsi="Arial"/>
          <w:iCs/>
          <w:sz w:val="22"/>
          <w:szCs w:val="22"/>
        </w:rPr>
      </w:pPr>
      <w:r w:rsidRPr="00E94908">
        <w:rPr>
          <w:rFonts w:ascii="Arial" w:hAnsi="Arial" w:cs="Arial"/>
          <w:sz w:val="22"/>
          <w:szCs w:val="22"/>
        </w:rPr>
        <w:t>Verbraucher unter sich: Bei Liedelt in Hamburg-Harburg konnten sich die Gäste auch untereinander über moderne Bäder austauschen. Die nächste bundesweite Gelegenheit dazu gibt es übrigens am 17.09.2016. Dann findet der 12. „Tag des Bades“ statt, meldet die Vereinigung Deutsche Sanitärwirtschaft (VDS).</w:t>
      </w:r>
    </w:p>
    <w:p w14:paraId="26DDDD63" w14:textId="2882D6A3" w:rsidR="00E94908" w:rsidRPr="00E94908" w:rsidRDefault="00E94908" w:rsidP="00E94908">
      <w:pPr>
        <w:spacing w:line="360" w:lineRule="auto"/>
        <w:ind w:right="2268"/>
        <w:jc w:val="both"/>
        <w:rPr>
          <w:rFonts w:ascii="Arial" w:hAnsi="Arial"/>
          <w:b/>
          <w:sz w:val="22"/>
          <w:szCs w:val="22"/>
        </w:rPr>
      </w:pPr>
      <w:r w:rsidRPr="00E94908">
        <w:rPr>
          <w:rFonts w:ascii="Arial" w:hAnsi="Arial"/>
          <w:b/>
          <w:sz w:val="22"/>
          <w:szCs w:val="22"/>
        </w:rPr>
        <w:t>Foto:</w:t>
      </w:r>
      <w:r w:rsidRPr="00E94908">
        <w:rPr>
          <w:rFonts w:ascii="Arial" w:hAnsi="Arial"/>
          <w:sz w:val="22"/>
          <w:szCs w:val="22"/>
        </w:rPr>
        <w:t xml:space="preserve"> Vereinigung Deutsche Sanitärwirtschaft (VDS)</w:t>
      </w:r>
    </w:p>
    <w:p w14:paraId="4680BE36" w14:textId="77777777" w:rsidR="00E94908" w:rsidRPr="00E94908" w:rsidRDefault="00E94908" w:rsidP="00E94908">
      <w:pPr>
        <w:spacing w:line="360" w:lineRule="auto"/>
        <w:ind w:right="2268"/>
        <w:jc w:val="both"/>
        <w:rPr>
          <w:rFonts w:ascii="Arial" w:hAnsi="Arial" w:cs="Arial"/>
          <w:b/>
          <w:sz w:val="22"/>
          <w:szCs w:val="22"/>
        </w:rPr>
      </w:pPr>
    </w:p>
    <w:p w14:paraId="01306662" w14:textId="77777777" w:rsidR="00E94908" w:rsidRPr="00E94908" w:rsidRDefault="00E94908" w:rsidP="00E94908">
      <w:pPr>
        <w:tabs>
          <w:tab w:val="left" w:pos="14742"/>
        </w:tabs>
        <w:spacing w:line="360" w:lineRule="auto"/>
        <w:ind w:right="2268"/>
        <w:jc w:val="both"/>
        <w:rPr>
          <w:rFonts w:ascii="Arial" w:hAnsi="Arial"/>
          <w:b/>
          <w:sz w:val="22"/>
          <w:szCs w:val="22"/>
        </w:rPr>
      </w:pPr>
      <w:r w:rsidRPr="00E94908">
        <w:rPr>
          <w:rFonts w:ascii="Arial" w:hAnsi="Arial"/>
          <w:b/>
          <w:sz w:val="22"/>
          <w:szCs w:val="22"/>
        </w:rPr>
        <w:t>Bild 4465</w:t>
      </w:r>
    </w:p>
    <w:p w14:paraId="38D46DEE" w14:textId="77777777" w:rsidR="00E94908" w:rsidRPr="00E94908" w:rsidRDefault="00E94908" w:rsidP="00E94908">
      <w:pPr>
        <w:spacing w:line="360" w:lineRule="auto"/>
        <w:ind w:right="2268"/>
        <w:jc w:val="both"/>
        <w:rPr>
          <w:rFonts w:ascii="Arial" w:hAnsi="Arial" w:cs="Arial"/>
          <w:sz w:val="22"/>
          <w:szCs w:val="22"/>
        </w:rPr>
      </w:pPr>
      <w:r w:rsidRPr="00E94908">
        <w:rPr>
          <w:rFonts w:ascii="Arial" w:hAnsi="Arial" w:cs="Arial"/>
          <w:sz w:val="22"/>
          <w:szCs w:val="22"/>
        </w:rPr>
        <w:t>Schmackhafte Attraktion: Ein Show-Cooking gehörte zum Veranstaltungsprogramm von Pfeiffer &amp; May in Trossingen. Auch dadurch kamen geschätzte 600 Besucher in die Großhandelsausstellung.</w:t>
      </w:r>
    </w:p>
    <w:p w14:paraId="767BC5A1" w14:textId="1F1C1704" w:rsidR="00E94908" w:rsidRPr="00E94908" w:rsidRDefault="00E94908" w:rsidP="00E94908">
      <w:pPr>
        <w:spacing w:line="360" w:lineRule="auto"/>
        <w:ind w:right="2268"/>
        <w:jc w:val="both"/>
        <w:rPr>
          <w:rFonts w:ascii="Arial" w:hAnsi="Arial"/>
          <w:b/>
          <w:sz w:val="22"/>
          <w:szCs w:val="22"/>
        </w:rPr>
      </w:pPr>
      <w:r w:rsidRPr="00E94908">
        <w:rPr>
          <w:rFonts w:ascii="Arial" w:hAnsi="Arial"/>
          <w:b/>
          <w:sz w:val="22"/>
          <w:szCs w:val="22"/>
        </w:rPr>
        <w:t>Foto:</w:t>
      </w:r>
      <w:r w:rsidRPr="00E94908">
        <w:rPr>
          <w:rFonts w:ascii="Arial" w:hAnsi="Arial"/>
          <w:sz w:val="22"/>
          <w:szCs w:val="22"/>
        </w:rPr>
        <w:t xml:space="preserve"> Vereinigung Deutsche Sanitärwirtschaft (VDS) / </w:t>
      </w:r>
      <w:r w:rsidR="00EA523B">
        <w:rPr>
          <w:rFonts w:ascii="Arial" w:hAnsi="Arial" w:cs="Arial"/>
          <w:sz w:val="22"/>
        </w:rPr>
        <w:t>©</w:t>
      </w:r>
      <w:r w:rsidRPr="00E94908">
        <w:rPr>
          <w:rFonts w:ascii="Arial" w:hAnsi="Arial"/>
          <w:sz w:val="22"/>
          <w:szCs w:val="22"/>
        </w:rPr>
        <w:t>Pfeiffer &amp; May</w:t>
      </w:r>
    </w:p>
    <w:p w14:paraId="40FD22AD" w14:textId="77777777" w:rsidR="00E94908" w:rsidRPr="00E94908" w:rsidRDefault="00E94908" w:rsidP="00E94908">
      <w:pPr>
        <w:spacing w:line="360" w:lineRule="auto"/>
        <w:ind w:right="2268"/>
        <w:jc w:val="both"/>
        <w:rPr>
          <w:rFonts w:ascii="Arial" w:hAnsi="Arial" w:cs="Arial"/>
          <w:b/>
          <w:sz w:val="22"/>
          <w:szCs w:val="22"/>
        </w:rPr>
      </w:pPr>
    </w:p>
    <w:p w14:paraId="487D71A7" w14:textId="77777777" w:rsidR="00E94908" w:rsidRPr="00E94908" w:rsidRDefault="00E94908" w:rsidP="00E94908">
      <w:pPr>
        <w:tabs>
          <w:tab w:val="left" w:pos="14742"/>
        </w:tabs>
        <w:spacing w:line="360" w:lineRule="auto"/>
        <w:ind w:right="2268"/>
        <w:jc w:val="both"/>
        <w:rPr>
          <w:rFonts w:ascii="Arial" w:hAnsi="Arial"/>
          <w:b/>
          <w:sz w:val="22"/>
          <w:szCs w:val="22"/>
        </w:rPr>
      </w:pPr>
      <w:r w:rsidRPr="00E94908">
        <w:rPr>
          <w:rFonts w:ascii="Arial" w:hAnsi="Arial"/>
          <w:b/>
          <w:sz w:val="22"/>
          <w:szCs w:val="22"/>
        </w:rPr>
        <w:t>Bild 4466</w:t>
      </w:r>
    </w:p>
    <w:p w14:paraId="0F7DE8CA" w14:textId="77777777" w:rsidR="00E94908" w:rsidRPr="00E94908" w:rsidRDefault="00E94908" w:rsidP="00E94908">
      <w:pPr>
        <w:spacing w:line="360" w:lineRule="auto"/>
        <w:ind w:right="2268"/>
        <w:jc w:val="both"/>
        <w:rPr>
          <w:rFonts w:ascii="Arial" w:hAnsi="Arial" w:cs="Arial"/>
          <w:sz w:val="22"/>
          <w:szCs w:val="22"/>
        </w:rPr>
      </w:pPr>
      <w:r w:rsidRPr="00E94908">
        <w:rPr>
          <w:rFonts w:ascii="Arial" w:hAnsi="Arial" w:cs="Arial"/>
          <w:sz w:val="22"/>
          <w:szCs w:val="22"/>
        </w:rPr>
        <w:t>Exemplarische Stapel: Die intensive „Tag des Bades“-PR der Vereinigung Deutsche Sanitärwirtschaft (VDS) führte erneut zu einem sehr starken redaktionellen Echo. Sie schlug sich am Ende u. a. in fast 1.000 Veröffentlichungen mit einer Auflage von weit über 20 Mio. nieder.</w:t>
      </w:r>
    </w:p>
    <w:p w14:paraId="12B6F2D6" w14:textId="13ABC6A7" w:rsidR="00E94908" w:rsidRPr="00E94908" w:rsidRDefault="00E94908" w:rsidP="00E94908">
      <w:pPr>
        <w:spacing w:line="360" w:lineRule="auto"/>
        <w:ind w:right="2268"/>
        <w:jc w:val="both"/>
        <w:rPr>
          <w:rFonts w:ascii="Arial" w:hAnsi="Arial"/>
          <w:b/>
          <w:sz w:val="22"/>
          <w:szCs w:val="22"/>
        </w:rPr>
      </w:pPr>
      <w:r w:rsidRPr="00E94908">
        <w:rPr>
          <w:rFonts w:ascii="Arial" w:hAnsi="Arial"/>
          <w:b/>
          <w:sz w:val="22"/>
          <w:szCs w:val="22"/>
        </w:rPr>
        <w:lastRenderedPageBreak/>
        <w:t xml:space="preserve">Foto: </w:t>
      </w:r>
      <w:r w:rsidRPr="00E94908">
        <w:rPr>
          <w:rFonts w:ascii="Arial" w:hAnsi="Arial"/>
          <w:sz w:val="22"/>
          <w:szCs w:val="22"/>
        </w:rPr>
        <w:t xml:space="preserve">Vereinigung Deutsche Sanitärwirtschaft (VDS) / </w:t>
      </w:r>
      <w:r w:rsidR="00EA523B">
        <w:rPr>
          <w:rFonts w:ascii="Arial" w:hAnsi="Arial" w:cs="Arial"/>
          <w:sz w:val="22"/>
        </w:rPr>
        <w:t>©</w:t>
      </w:r>
      <w:r w:rsidRPr="00E94908">
        <w:rPr>
          <w:rFonts w:ascii="Arial" w:hAnsi="Arial"/>
          <w:sz w:val="22"/>
          <w:szCs w:val="22"/>
        </w:rPr>
        <w:t>Linnigpublic</w:t>
      </w:r>
    </w:p>
    <w:p w14:paraId="5F292501" w14:textId="77777777" w:rsidR="00E94908" w:rsidRPr="00E94908" w:rsidRDefault="00E94908" w:rsidP="00E94908">
      <w:pPr>
        <w:spacing w:line="360" w:lineRule="auto"/>
        <w:ind w:right="2268"/>
        <w:jc w:val="both"/>
        <w:rPr>
          <w:rFonts w:ascii="Arial" w:hAnsi="Arial" w:cs="Arial"/>
          <w:b/>
          <w:sz w:val="22"/>
          <w:szCs w:val="22"/>
        </w:rPr>
      </w:pPr>
    </w:p>
    <w:p w14:paraId="2A0964FD" w14:textId="77777777" w:rsidR="00E94908" w:rsidRPr="00E94908" w:rsidRDefault="00E94908" w:rsidP="00E94908">
      <w:pPr>
        <w:tabs>
          <w:tab w:val="left" w:pos="14742"/>
        </w:tabs>
        <w:spacing w:line="360" w:lineRule="auto"/>
        <w:ind w:right="2268"/>
        <w:jc w:val="both"/>
        <w:rPr>
          <w:rFonts w:ascii="Arial" w:hAnsi="Arial"/>
          <w:b/>
          <w:sz w:val="22"/>
          <w:szCs w:val="22"/>
        </w:rPr>
      </w:pPr>
      <w:r w:rsidRPr="00E94908">
        <w:rPr>
          <w:rFonts w:ascii="Arial" w:hAnsi="Arial"/>
          <w:b/>
          <w:sz w:val="22"/>
          <w:szCs w:val="22"/>
        </w:rPr>
        <w:t>Bild 4467</w:t>
      </w:r>
    </w:p>
    <w:p w14:paraId="4573F8BB" w14:textId="77777777" w:rsidR="00E94908" w:rsidRPr="00E94908" w:rsidRDefault="00E94908" w:rsidP="00E94908">
      <w:pPr>
        <w:spacing w:line="360" w:lineRule="auto"/>
        <w:ind w:right="2268"/>
        <w:jc w:val="both"/>
        <w:rPr>
          <w:rFonts w:ascii="Arial" w:hAnsi="Arial"/>
          <w:iCs/>
          <w:sz w:val="22"/>
          <w:szCs w:val="22"/>
        </w:rPr>
      </w:pPr>
      <w:r w:rsidRPr="00E94908">
        <w:rPr>
          <w:rFonts w:ascii="Arial" w:hAnsi="Arial" w:cs="Arial"/>
          <w:sz w:val="22"/>
          <w:szCs w:val="22"/>
        </w:rPr>
        <w:t>Auch die Industrie zeigte (Ausstellungs-)Flagge: Keramag in Ratingen meldete eine gute Kooperation mit lokalen Fachhandwerkern und insgesamt über 700 Besucher.</w:t>
      </w:r>
    </w:p>
    <w:p w14:paraId="35E4B3E4" w14:textId="3FF0B21C" w:rsidR="00E94908" w:rsidRPr="00E94908" w:rsidRDefault="00E94908" w:rsidP="00E94908">
      <w:pPr>
        <w:spacing w:line="360" w:lineRule="auto"/>
        <w:ind w:right="2268"/>
        <w:jc w:val="both"/>
        <w:rPr>
          <w:rFonts w:ascii="Arial" w:hAnsi="Arial"/>
          <w:b/>
          <w:sz w:val="22"/>
          <w:szCs w:val="22"/>
        </w:rPr>
      </w:pPr>
      <w:r w:rsidRPr="00E94908">
        <w:rPr>
          <w:rFonts w:ascii="Arial" w:hAnsi="Arial"/>
          <w:b/>
          <w:sz w:val="22"/>
          <w:szCs w:val="22"/>
        </w:rPr>
        <w:t>Foto:</w:t>
      </w:r>
      <w:r w:rsidRPr="00E94908">
        <w:rPr>
          <w:rFonts w:ascii="Arial" w:hAnsi="Arial"/>
          <w:sz w:val="22"/>
          <w:szCs w:val="22"/>
        </w:rPr>
        <w:t xml:space="preserve"> Vereinigung Deutsche Sanitärwirtschaft (VDS) / </w:t>
      </w:r>
      <w:r w:rsidR="00EA523B">
        <w:rPr>
          <w:rFonts w:ascii="Arial" w:hAnsi="Arial" w:cs="Arial"/>
          <w:sz w:val="22"/>
        </w:rPr>
        <w:t>©</w:t>
      </w:r>
      <w:r w:rsidRPr="00E94908">
        <w:rPr>
          <w:rFonts w:ascii="Arial" w:hAnsi="Arial"/>
          <w:sz w:val="22"/>
          <w:szCs w:val="22"/>
        </w:rPr>
        <w:t>Keramag</w:t>
      </w:r>
    </w:p>
    <w:p w14:paraId="7214FBB6" w14:textId="77777777" w:rsidR="00E94908" w:rsidRPr="00E94908" w:rsidRDefault="00E94908" w:rsidP="00E94908">
      <w:pPr>
        <w:spacing w:line="360" w:lineRule="auto"/>
        <w:ind w:right="2268"/>
        <w:jc w:val="both"/>
        <w:rPr>
          <w:rFonts w:ascii="Arial" w:hAnsi="Arial" w:cs="Arial"/>
          <w:b/>
          <w:sz w:val="22"/>
          <w:szCs w:val="22"/>
        </w:rPr>
      </w:pPr>
    </w:p>
    <w:p w14:paraId="1DB3409C" w14:textId="77777777" w:rsidR="00E94908" w:rsidRPr="00E94908" w:rsidRDefault="00E94908" w:rsidP="00E94908">
      <w:pPr>
        <w:tabs>
          <w:tab w:val="left" w:pos="14742"/>
        </w:tabs>
        <w:spacing w:line="360" w:lineRule="auto"/>
        <w:ind w:right="2268"/>
        <w:jc w:val="both"/>
        <w:rPr>
          <w:rFonts w:ascii="Arial" w:hAnsi="Arial"/>
          <w:b/>
          <w:sz w:val="22"/>
          <w:szCs w:val="22"/>
        </w:rPr>
      </w:pPr>
      <w:r w:rsidRPr="00E94908">
        <w:rPr>
          <w:rFonts w:ascii="Arial" w:hAnsi="Arial"/>
          <w:b/>
          <w:sz w:val="22"/>
          <w:szCs w:val="22"/>
        </w:rPr>
        <w:t>Bild 4468</w:t>
      </w:r>
    </w:p>
    <w:p w14:paraId="00C2580C" w14:textId="77777777" w:rsidR="00E94908" w:rsidRPr="00E94908" w:rsidRDefault="00E94908" w:rsidP="00E94908">
      <w:pPr>
        <w:spacing w:line="360" w:lineRule="auto"/>
        <w:ind w:right="2268"/>
        <w:jc w:val="both"/>
        <w:rPr>
          <w:rFonts w:ascii="Arial" w:hAnsi="Arial" w:cs="Arial"/>
          <w:sz w:val="22"/>
          <w:szCs w:val="22"/>
        </w:rPr>
      </w:pPr>
      <w:r w:rsidRPr="00E94908">
        <w:rPr>
          <w:rFonts w:ascii="Arial" w:hAnsi="Arial" w:cs="Arial"/>
          <w:sz w:val="22"/>
          <w:szCs w:val="22"/>
        </w:rPr>
        <w:t>Feste Zusage: In und mit seinem neuen schmucken Bad-Atelier will der SHK-Fachbetrieb Wittmann im bayerischen Viechtach auch 2016 beim „Tag des Bades“ mit von der Partie sein. 2015 brachte die aktive Teilnahme direkt „viele Vor-Ort-Termine und konkrete Aufträge“.</w:t>
      </w:r>
    </w:p>
    <w:p w14:paraId="53302F06" w14:textId="0FEDB3EB" w:rsidR="00E94908" w:rsidRPr="00E94908" w:rsidRDefault="00E94908" w:rsidP="00E94908">
      <w:pPr>
        <w:spacing w:line="360" w:lineRule="auto"/>
        <w:ind w:right="2268"/>
        <w:jc w:val="both"/>
        <w:rPr>
          <w:rFonts w:ascii="Arial" w:hAnsi="Arial"/>
          <w:b/>
          <w:sz w:val="22"/>
          <w:szCs w:val="22"/>
        </w:rPr>
      </w:pPr>
      <w:r w:rsidRPr="00E94908">
        <w:rPr>
          <w:rFonts w:ascii="Arial" w:hAnsi="Arial"/>
          <w:b/>
          <w:sz w:val="22"/>
          <w:szCs w:val="22"/>
        </w:rPr>
        <w:t>Foto:</w:t>
      </w:r>
      <w:r w:rsidRPr="00E94908">
        <w:rPr>
          <w:rFonts w:ascii="Arial" w:hAnsi="Arial"/>
          <w:sz w:val="22"/>
          <w:szCs w:val="22"/>
        </w:rPr>
        <w:t xml:space="preserve"> Vereinigung Deutsche Sanitärwirtschaft (VDS) / </w:t>
      </w:r>
      <w:r w:rsidR="00EA523B">
        <w:rPr>
          <w:rFonts w:ascii="Arial" w:hAnsi="Arial" w:cs="Arial"/>
          <w:sz w:val="22"/>
        </w:rPr>
        <w:t>©</w:t>
      </w:r>
      <w:bookmarkStart w:id="0" w:name="_GoBack"/>
      <w:bookmarkEnd w:id="0"/>
      <w:r w:rsidRPr="00E94908">
        <w:rPr>
          <w:rFonts w:ascii="Arial" w:hAnsi="Arial"/>
          <w:sz w:val="22"/>
          <w:szCs w:val="22"/>
        </w:rPr>
        <w:t>Wittmann</w:t>
      </w:r>
    </w:p>
    <w:p w14:paraId="2B9C13E0" w14:textId="77777777" w:rsidR="00E94908" w:rsidRPr="00E94908" w:rsidRDefault="00E94908" w:rsidP="00E94908">
      <w:pPr>
        <w:spacing w:line="360" w:lineRule="auto"/>
        <w:ind w:right="2268"/>
        <w:jc w:val="both"/>
        <w:rPr>
          <w:rFonts w:ascii="Arial" w:hAnsi="Arial" w:cs="Arial"/>
          <w:b/>
          <w:sz w:val="22"/>
          <w:szCs w:val="22"/>
        </w:rPr>
      </w:pPr>
    </w:p>
    <w:p w14:paraId="3CC48E9A" w14:textId="77777777" w:rsidR="00E94908" w:rsidRPr="00E94908" w:rsidRDefault="00E94908" w:rsidP="00E94908">
      <w:pPr>
        <w:spacing w:line="360" w:lineRule="auto"/>
        <w:ind w:right="2268"/>
        <w:jc w:val="both"/>
        <w:rPr>
          <w:rFonts w:ascii="Arial" w:hAnsi="Arial" w:cs="Arial"/>
          <w:b/>
          <w:sz w:val="22"/>
          <w:szCs w:val="22"/>
        </w:rPr>
      </w:pPr>
    </w:p>
    <w:p w14:paraId="734E4A77" w14:textId="77777777" w:rsidR="006A5AF1" w:rsidRPr="009D0F6C" w:rsidRDefault="006A5AF1" w:rsidP="004410E7">
      <w:pPr>
        <w:spacing w:line="360" w:lineRule="auto"/>
        <w:ind w:right="2268"/>
        <w:jc w:val="both"/>
        <w:rPr>
          <w:rFonts w:ascii="Arial" w:hAnsi="Arial" w:cs="Arial"/>
          <w:sz w:val="22"/>
          <w:szCs w:val="22"/>
        </w:rPr>
      </w:pPr>
    </w:p>
    <w:p w14:paraId="3851CC61" w14:textId="77777777" w:rsidR="00B61575" w:rsidRPr="00C75694" w:rsidRDefault="00B61575" w:rsidP="00B61575">
      <w:pPr>
        <w:pStyle w:val="Textkrper3"/>
        <w:tabs>
          <w:tab w:val="right" w:pos="6804"/>
        </w:tabs>
        <w:outlineLvl w:val="0"/>
        <w:rPr>
          <w:rFonts w:ascii="Arial" w:hAnsi="Arial"/>
          <w:sz w:val="20"/>
        </w:rPr>
      </w:pPr>
      <w:r w:rsidRPr="00C75694">
        <w:rPr>
          <w:rFonts w:ascii="Arial" w:hAnsi="Arial"/>
          <w:sz w:val="20"/>
        </w:rPr>
        <w:t>Abdruck frei – Beleg erbeten</w:t>
      </w:r>
    </w:p>
    <w:p w14:paraId="351A8765" w14:textId="77777777" w:rsidR="00B61575" w:rsidRPr="00C75694" w:rsidRDefault="00B61575" w:rsidP="00B61575">
      <w:pPr>
        <w:pStyle w:val="Textkrper3"/>
        <w:tabs>
          <w:tab w:val="right" w:pos="6804"/>
        </w:tabs>
        <w:outlineLvl w:val="0"/>
        <w:rPr>
          <w:rFonts w:ascii="Arial" w:hAnsi="Arial"/>
          <w:sz w:val="20"/>
        </w:rPr>
      </w:pPr>
    </w:p>
    <w:p w14:paraId="55C90595" w14:textId="77777777" w:rsidR="00B61575" w:rsidRPr="00B61575" w:rsidRDefault="00B61575" w:rsidP="00B61575">
      <w:pPr>
        <w:pStyle w:val="Textkrper3"/>
        <w:tabs>
          <w:tab w:val="right" w:pos="6804"/>
        </w:tabs>
        <w:spacing w:line="240" w:lineRule="auto"/>
        <w:outlineLvl w:val="0"/>
        <w:rPr>
          <w:rFonts w:ascii="Arial" w:hAnsi="Arial"/>
          <w:sz w:val="18"/>
          <w:szCs w:val="18"/>
        </w:rPr>
      </w:pPr>
      <w:r w:rsidRPr="00B61575">
        <w:rPr>
          <w:rFonts w:ascii="Arial" w:hAnsi="Arial"/>
          <w:b/>
          <w:sz w:val="18"/>
          <w:szCs w:val="18"/>
        </w:rPr>
        <w:t>Herausgeber:</w:t>
      </w:r>
      <w:r w:rsidRPr="00B61575">
        <w:rPr>
          <w:rFonts w:ascii="Arial" w:hAnsi="Arial"/>
          <w:sz w:val="18"/>
          <w:szCs w:val="18"/>
        </w:rPr>
        <w:t xml:space="preserve"> Vereinigung Deutsche Sanitärwirtschaft e. V. (VDS), Rheinweg 24, 53113 Bonn, Telefon 02 28/92 39 99 30, Telefax 02 28/92 39 99 33, E-Mail info@sanitaerwirtschaft.de.</w:t>
      </w:r>
    </w:p>
    <w:p w14:paraId="755847E2" w14:textId="0FD074C0" w:rsidR="004410E7" w:rsidRPr="00B61575" w:rsidRDefault="00B61575" w:rsidP="00B61575">
      <w:pPr>
        <w:pStyle w:val="Textkrper3"/>
        <w:tabs>
          <w:tab w:val="right" w:pos="6804"/>
        </w:tabs>
        <w:spacing w:line="240" w:lineRule="auto"/>
        <w:outlineLvl w:val="0"/>
        <w:rPr>
          <w:rFonts w:ascii="Arial" w:hAnsi="Arial" w:cs="Arial"/>
          <w:sz w:val="18"/>
          <w:szCs w:val="18"/>
        </w:rPr>
      </w:pPr>
      <w:r w:rsidRPr="00B61575">
        <w:rPr>
          <w:rFonts w:ascii="Arial" w:hAnsi="Arial"/>
          <w:b/>
          <w:sz w:val="18"/>
          <w:szCs w:val="18"/>
        </w:rPr>
        <w:t>Redaktion:</w:t>
      </w:r>
      <w:r w:rsidRPr="00B61575">
        <w:rPr>
          <w:rFonts w:ascii="Arial" w:hAnsi="Arial"/>
          <w:sz w:val="18"/>
          <w:szCs w:val="18"/>
        </w:rPr>
        <w:t xml:space="preserve"> Linnigpublic Agentur für Öffentlichkeitsarbeit GmbH, Büro Koblenz: Fritz-von-Unruh-Straße 1, 56077 Koblenz, Telefon 02 61/30 38 39-0, Telefax 02 61/30 38 39-1, E-Mail koblenz@linnigpublic.de, Büro Hamburg: Flottbeker Drift 4, 22607 Hamburg, Telefon 040/82 27 82 16, Telefax 040/82 27 82 17, E-Mail hamburg@linnigpublic.de.</w:t>
      </w:r>
    </w:p>
    <w:sectPr w:rsidR="004410E7" w:rsidRPr="00B61575" w:rsidSect="005126DF">
      <w:footerReference w:type="even" r:id="rId7"/>
      <w:footerReference w:type="default" r:id="rId8"/>
      <w:headerReference w:type="first" r:id="rId9"/>
      <w:pgSz w:w="11906" w:h="16838"/>
      <w:pgMar w:top="1417" w:right="1417" w:bottom="1134" w:left="1417"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805A5" w14:textId="77777777" w:rsidR="00F15B35" w:rsidRDefault="00F15B35">
      <w:r>
        <w:separator/>
      </w:r>
    </w:p>
  </w:endnote>
  <w:endnote w:type="continuationSeparator" w:id="0">
    <w:p w14:paraId="3D63C732" w14:textId="77777777" w:rsidR="00F15B35" w:rsidRDefault="00F15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Futura">
    <w:panose1 w:val="00000000000000000000"/>
    <w:charset w:val="00"/>
    <w:family w:val="swiss"/>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BCD5A" w14:textId="77777777" w:rsidR="00D42721" w:rsidRDefault="00D42721" w:rsidP="005126D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2</w:t>
    </w:r>
    <w:r>
      <w:rPr>
        <w:rStyle w:val="Seitenzahl"/>
      </w:rPr>
      <w:fldChar w:fldCharType="end"/>
    </w:r>
  </w:p>
  <w:p w14:paraId="0881DADA" w14:textId="77777777" w:rsidR="00D42721" w:rsidRDefault="00D42721" w:rsidP="005126D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819EE" w14:textId="77777777" w:rsidR="00D42721" w:rsidRPr="00BD2EEA" w:rsidRDefault="00D42721" w:rsidP="005126DF">
    <w:pPr>
      <w:pStyle w:val="Fuzeile"/>
      <w:framePr w:w="300" w:wrap="around" w:vAnchor="text" w:hAnchor="page" w:x="8182" w:y="-28"/>
      <w:rPr>
        <w:rStyle w:val="Seitenzahl"/>
        <w:rFonts w:ascii="Arial" w:hAnsi="Arial"/>
        <w:sz w:val="22"/>
      </w:rPr>
    </w:pPr>
    <w:r w:rsidRPr="00BD2EEA">
      <w:rPr>
        <w:rStyle w:val="Seitenzahl"/>
        <w:rFonts w:ascii="Arial" w:hAnsi="Arial"/>
        <w:sz w:val="22"/>
      </w:rPr>
      <w:fldChar w:fldCharType="begin"/>
    </w:r>
    <w:r>
      <w:rPr>
        <w:rStyle w:val="Seitenzahl"/>
        <w:rFonts w:ascii="Arial" w:hAnsi="Arial"/>
        <w:sz w:val="22"/>
      </w:rPr>
      <w:instrText>PAGE</w:instrText>
    </w:r>
    <w:r w:rsidRPr="00BD2EEA">
      <w:rPr>
        <w:rStyle w:val="Seitenzahl"/>
        <w:rFonts w:ascii="Arial" w:hAnsi="Arial"/>
        <w:sz w:val="22"/>
      </w:rPr>
      <w:instrText xml:space="preserve">  </w:instrText>
    </w:r>
    <w:r w:rsidRPr="00BD2EEA">
      <w:rPr>
        <w:rStyle w:val="Seitenzahl"/>
        <w:rFonts w:ascii="Arial" w:hAnsi="Arial"/>
        <w:sz w:val="22"/>
      </w:rPr>
      <w:fldChar w:fldCharType="separate"/>
    </w:r>
    <w:r w:rsidR="00E94908">
      <w:rPr>
        <w:rStyle w:val="Seitenzahl"/>
        <w:rFonts w:ascii="Arial" w:hAnsi="Arial"/>
        <w:noProof/>
        <w:sz w:val="22"/>
      </w:rPr>
      <w:t>6</w:t>
    </w:r>
    <w:r w:rsidRPr="00BD2EEA">
      <w:rPr>
        <w:rStyle w:val="Seitenzahl"/>
        <w:rFonts w:ascii="Arial" w:hAnsi="Arial"/>
        <w:sz w:val="22"/>
      </w:rPr>
      <w:fldChar w:fldCharType="end"/>
    </w:r>
  </w:p>
  <w:p w14:paraId="56C79FE5" w14:textId="77777777" w:rsidR="00D42721" w:rsidRDefault="00D42721" w:rsidP="005126DF">
    <w:pPr>
      <w:pStyle w:val="Fuzeile"/>
      <w:tabs>
        <w:tab w:val="clear" w:pos="4536"/>
        <w:tab w:val="clear" w:pos="9072"/>
        <w:tab w:val="right" w:pos="6804"/>
      </w:tabs>
      <w:ind w:right="2268"/>
      <w:rPr>
        <w:rFonts w:ascii="Futura" w:hAnsi="Futur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41ECE" w14:textId="77777777" w:rsidR="00F15B35" w:rsidRDefault="00F15B35">
      <w:r>
        <w:separator/>
      </w:r>
    </w:p>
  </w:footnote>
  <w:footnote w:type="continuationSeparator" w:id="0">
    <w:p w14:paraId="2C989ED5" w14:textId="77777777" w:rsidR="00F15B35" w:rsidRDefault="00F15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665C4" w14:textId="09A2077E" w:rsidR="00D42721" w:rsidRDefault="00D42721">
    <w:pPr>
      <w:pStyle w:val="Kopfzeile"/>
    </w:pPr>
    <w:r>
      <w:tab/>
    </w:r>
    <w:r>
      <w:tab/>
    </w:r>
    <w:r>
      <w:rPr>
        <w:noProof/>
      </w:rPr>
      <w:drawing>
        <wp:inline distT="0" distB="0" distL="0" distR="0" wp14:anchorId="577FDD12" wp14:editId="747D653F">
          <wp:extent cx="982345" cy="1033145"/>
          <wp:effectExtent l="0" t="0" r="8255" b="8255"/>
          <wp:docPr id="2" name="Bild 1" descr="V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345" cy="1033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numFmt w:val="bullet"/>
      <w:lvlText w:val=""/>
      <w:lvlJc w:val="left"/>
      <w:pPr>
        <w:tabs>
          <w:tab w:val="num" w:pos="700"/>
        </w:tabs>
        <w:ind w:left="700" w:hanging="700"/>
      </w:pPr>
      <w:rPr>
        <w:rFonts w:ascii="Wingdings" w:hAnsi="Wingdings" w:hint="default"/>
      </w:rPr>
    </w:lvl>
  </w:abstractNum>
  <w:abstractNum w:abstractNumId="1" w15:restartNumberingAfterBreak="0">
    <w:nsid w:val="19D526FB"/>
    <w:multiLevelType w:val="hybridMultilevel"/>
    <w:tmpl w:val="027E1B9A"/>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 w15:restartNumberingAfterBreak="0">
    <w:nsid w:val="4B1352CE"/>
    <w:multiLevelType w:val="hybridMultilevel"/>
    <w:tmpl w:val="C6F2BE14"/>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B29"/>
    <w:rsid w:val="00017001"/>
    <w:rsid w:val="000171B9"/>
    <w:rsid w:val="00033716"/>
    <w:rsid w:val="00036BBF"/>
    <w:rsid w:val="0004379E"/>
    <w:rsid w:val="000542BA"/>
    <w:rsid w:val="00055A94"/>
    <w:rsid w:val="00057CED"/>
    <w:rsid w:val="00067E1C"/>
    <w:rsid w:val="00072E1C"/>
    <w:rsid w:val="00080AAC"/>
    <w:rsid w:val="00085ED7"/>
    <w:rsid w:val="000A181C"/>
    <w:rsid w:val="000A6B17"/>
    <w:rsid w:val="000C03C5"/>
    <w:rsid w:val="000F384B"/>
    <w:rsid w:val="000F4066"/>
    <w:rsid w:val="000F5764"/>
    <w:rsid w:val="001008D2"/>
    <w:rsid w:val="0010720E"/>
    <w:rsid w:val="0011251B"/>
    <w:rsid w:val="00112CC3"/>
    <w:rsid w:val="00113C7B"/>
    <w:rsid w:val="00123376"/>
    <w:rsid w:val="001269BA"/>
    <w:rsid w:val="00136753"/>
    <w:rsid w:val="00171F35"/>
    <w:rsid w:val="00180DEE"/>
    <w:rsid w:val="001932A3"/>
    <w:rsid w:val="001A3481"/>
    <w:rsid w:val="001B6A0B"/>
    <w:rsid w:val="001C1485"/>
    <w:rsid w:val="0020375E"/>
    <w:rsid w:val="00212401"/>
    <w:rsid w:val="00234F50"/>
    <w:rsid w:val="002653E7"/>
    <w:rsid w:val="002A4B89"/>
    <w:rsid w:val="002A7F9A"/>
    <w:rsid w:val="002C7967"/>
    <w:rsid w:val="002D012A"/>
    <w:rsid w:val="002E0F31"/>
    <w:rsid w:val="002F623D"/>
    <w:rsid w:val="0032598F"/>
    <w:rsid w:val="00332A40"/>
    <w:rsid w:val="00333093"/>
    <w:rsid w:val="00334A30"/>
    <w:rsid w:val="00351FDB"/>
    <w:rsid w:val="0035501A"/>
    <w:rsid w:val="003A3F20"/>
    <w:rsid w:val="003E2CEA"/>
    <w:rsid w:val="003E49F7"/>
    <w:rsid w:val="003F3926"/>
    <w:rsid w:val="003F7C14"/>
    <w:rsid w:val="004160FF"/>
    <w:rsid w:val="00423A07"/>
    <w:rsid w:val="00435137"/>
    <w:rsid w:val="004410E7"/>
    <w:rsid w:val="00450E42"/>
    <w:rsid w:val="00456422"/>
    <w:rsid w:val="004611BD"/>
    <w:rsid w:val="00497B35"/>
    <w:rsid w:val="004A5EDE"/>
    <w:rsid w:val="004C1A79"/>
    <w:rsid w:val="004C3487"/>
    <w:rsid w:val="004C3508"/>
    <w:rsid w:val="004C6499"/>
    <w:rsid w:val="004D036F"/>
    <w:rsid w:val="004F00DB"/>
    <w:rsid w:val="004F38AE"/>
    <w:rsid w:val="00501DB7"/>
    <w:rsid w:val="005041DC"/>
    <w:rsid w:val="0050713C"/>
    <w:rsid w:val="005126DF"/>
    <w:rsid w:val="00530A1E"/>
    <w:rsid w:val="00532CED"/>
    <w:rsid w:val="00541C9A"/>
    <w:rsid w:val="00553495"/>
    <w:rsid w:val="0056092B"/>
    <w:rsid w:val="00572BD3"/>
    <w:rsid w:val="0057553C"/>
    <w:rsid w:val="005A1B29"/>
    <w:rsid w:val="005A2404"/>
    <w:rsid w:val="005A5D97"/>
    <w:rsid w:val="005B0AF8"/>
    <w:rsid w:val="005C2404"/>
    <w:rsid w:val="005C2448"/>
    <w:rsid w:val="005C57D0"/>
    <w:rsid w:val="005C7B7F"/>
    <w:rsid w:val="005D496A"/>
    <w:rsid w:val="005E1996"/>
    <w:rsid w:val="005E73F1"/>
    <w:rsid w:val="005E75BD"/>
    <w:rsid w:val="006219CF"/>
    <w:rsid w:val="006360DF"/>
    <w:rsid w:val="00663CFA"/>
    <w:rsid w:val="006664CE"/>
    <w:rsid w:val="006859E9"/>
    <w:rsid w:val="006A33CF"/>
    <w:rsid w:val="006A5AF1"/>
    <w:rsid w:val="006C0929"/>
    <w:rsid w:val="006C1E08"/>
    <w:rsid w:val="006C4791"/>
    <w:rsid w:val="006D1C3B"/>
    <w:rsid w:val="006D2A2B"/>
    <w:rsid w:val="006E282E"/>
    <w:rsid w:val="006F23D8"/>
    <w:rsid w:val="006F76AC"/>
    <w:rsid w:val="007111AB"/>
    <w:rsid w:val="00712BAE"/>
    <w:rsid w:val="0071384A"/>
    <w:rsid w:val="007247E1"/>
    <w:rsid w:val="00741271"/>
    <w:rsid w:val="007600C0"/>
    <w:rsid w:val="00771897"/>
    <w:rsid w:val="00771AEE"/>
    <w:rsid w:val="0077427C"/>
    <w:rsid w:val="0077443A"/>
    <w:rsid w:val="0079587E"/>
    <w:rsid w:val="00797A63"/>
    <w:rsid w:val="007C0D30"/>
    <w:rsid w:val="007E4B79"/>
    <w:rsid w:val="00802415"/>
    <w:rsid w:val="0081489F"/>
    <w:rsid w:val="00821E38"/>
    <w:rsid w:val="008231EE"/>
    <w:rsid w:val="008475E8"/>
    <w:rsid w:val="00851F94"/>
    <w:rsid w:val="008539B9"/>
    <w:rsid w:val="00854A0F"/>
    <w:rsid w:val="0086208C"/>
    <w:rsid w:val="008B44DC"/>
    <w:rsid w:val="008B6DFF"/>
    <w:rsid w:val="008C2944"/>
    <w:rsid w:val="008C2BB2"/>
    <w:rsid w:val="008D2ADA"/>
    <w:rsid w:val="008D642F"/>
    <w:rsid w:val="008E10C5"/>
    <w:rsid w:val="00906408"/>
    <w:rsid w:val="00907CAD"/>
    <w:rsid w:val="009305BF"/>
    <w:rsid w:val="00934E38"/>
    <w:rsid w:val="00945330"/>
    <w:rsid w:val="00947995"/>
    <w:rsid w:val="0095797C"/>
    <w:rsid w:val="009707F5"/>
    <w:rsid w:val="009718FF"/>
    <w:rsid w:val="00975CD5"/>
    <w:rsid w:val="0098156C"/>
    <w:rsid w:val="009A03C7"/>
    <w:rsid w:val="009A469D"/>
    <w:rsid w:val="009A5E72"/>
    <w:rsid w:val="009B0D8A"/>
    <w:rsid w:val="009B542A"/>
    <w:rsid w:val="009C2521"/>
    <w:rsid w:val="009D0F6C"/>
    <w:rsid w:val="009D513F"/>
    <w:rsid w:val="009E6E20"/>
    <w:rsid w:val="00A03707"/>
    <w:rsid w:val="00A03A51"/>
    <w:rsid w:val="00A059CC"/>
    <w:rsid w:val="00A10757"/>
    <w:rsid w:val="00A13146"/>
    <w:rsid w:val="00A22220"/>
    <w:rsid w:val="00A47445"/>
    <w:rsid w:val="00A50F0D"/>
    <w:rsid w:val="00A558FE"/>
    <w:rsid w:val="00A56979"/>
    <w:rsid w:val="00A91678"/>
    <w:rsid w:val="00AE0C15"/>
    <w:rsid w:val="00AF4B20"/>
    <w:rsid w:val="00B027C2"/>
    <w:rsid w:val="00B13732"/>
    <w:rsid w:val="00B140AF"/>
    <w:rsid w:val="00B3173F"/>
    <w:rsid w:val="00B61575"/>
    <w:rsid w:val="00B63CCF"/>
    <w:rsid w:val="00B84673"/>
    <w:rsid w:val="00B92401"/>
    <w:rsid w:val="00BA7F12"/>
    <w:rsid w:val="00BB466E"/>
    <w:rsid w:val="00BD2EEA"/>
    <w:rsid w:val="00BF7111"/>
    <w:rsid w:val="00C03CF5"/>
    <w:rsid w:val="00C0590D"/>
    <w:rsid w:val="00C16D6B"/>
    <w:rsid w:val="00C3221D"/>
    <w:rsid w:val="00C33D49"/>
    <w:rsid w:val="00C4667D"/>
    <w:rsid w:val="00C50883"/>
    <w:rsid w:val="00C51F58"/>
    <w:rsid w:val="00C551F1"/>
    <w:rsid w:val="00C55B57"/>
    <w:rsid w:val="00C61C5C"/>
    <w:rsid w:val="00C761C0"/>
    <w:rsid w:val="00C77644"/>
    <w:rsid w:val="00C81AF6"/>
    <w:rsid w:val="00CA4410"/>
    <w:rsid w:val="00CC16A2"/>
    <w:rsid w:val="00CC65D0"/>
    <w:rsid w:val="00CD0875"/>
    <w:rsid w:val="00CE3B20"/>
    <w:rsid w:val="00CF5467"/>
    <w:rsid w:val="00D052E9"/>
    <w:rsid w:val="00D42721"/>
    <w:rsid w:val="00D45A91"/>
    <w:rsid w:val="00D63019"/>
    <w:rsid w:val="00D6539F"/>
    <w:rsid w:val="00D8088A"/>
    <w:rsid w:val="00D92454"/>
    <w:rsid w:val="00DA4DFB"/>
    <w:rsid w:val="00DD3856"/>
    <w:rsid w:val="00DE4233"/>
    <w:rsid w:val="00DE710F"/>
    <w:rsid w:val="00DF5249"/>
    <w:rsid w:val="00E0030B"/>
    <w:rsid w:val="00E05322"/>
    <w:rsid w:val="00E07906"/>
    <w:rsid w:val="00E11287"/>
    <w:rsid w:val="00E16238"/>
    <w:rsid w:val="00E324F6"/>
    <w:rsid w:val="00E33E44"/>
    <w:rsid w:val="00E445EE"/>
    <w:rsid w:val="00E50642"/>
    <w:rsid w:val="00E64039"/>
    <w:rsid w:val="00E728ED"/>
    <w:rsid w:val="00E94908"/>
    <w:rsid w:val="00EA0E21"/>
    <w:rsid w:val="00EA523B"/>
    <w:rsid w:val="00EB061A"/>
    <w:rsid w:val="00EF4CFD"/>
    <w:rsid w:val="00F118F5"/>
    <w:rsid w:val="00F15B35"/>
    <w:rsid w:val="00F25B9E"/>
    <w:rsid w:val="00F66D2D"/>
    <w:rsid w:val="00F8459E"/>
    <w:rsid w:val="00F96E19"/>
    <w:rsid w:val="00FB12FB"/>
    <w:rsid w:val="00FB2333"/>
    <w:rsid w:val="00FC5730"/>
    <w:rsid w:val="00FD3718"/>
    <w:rsid w:val="00FE262D"/>
    <w:rsid w:val="00FF6F38"/>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981F507"/>
  <w14:defaultImageDpi w14:val="300"/>
  <w15:docId w15:val="{05ADC755-DAA7-CE4E-90E8-37AAD13C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5">
    <w:lsdException w:name="heading 3"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Helvetica" w:hAnsi="Helvetica"/>
      <w:sz w:val="24"/>
    </w:rPr>
  </w:style>
  <w:style w:type="paragraph" w:styleId="berschrift1">
    <w:name w:val="heading 1"/>
    <w:basedOn w:val="Standard"/>
    <w:next w:val="Standard"/>
    <w:qFormat/>
    <w:pPr>
      <w:keepNext/>
      <w:spacing w:line="360" w:lineRule="auto"/>
      <w:ind w:right="2268"/>
      <w:jc w:val="both"/>
      <w:outlineLvl w:val="0"/>
    </w:pPr>
    <w:rPr>
      <w:rFonts w:ascii="Futura" w:hAnsi="Futura"/>
      <w:b/>
    </w:rPr>
  </w:style>
  <w:style w:type="paragraph" w:styleId="berschrift2">
    <w:name w:val="heading 2"/>
    <w:basedOn w:val="Standard"/>
    <w:next w:val="Standard"/>
    <w:qFormat/>
    <w:pPr>
      <w:keepNext/>
      <w:spacing w:line="360" w:lineRule="auto"/>
      <w:ind w:right="4961"/>
      <w:jc w:val="both"/>
      <w:outlineLvl w:val="1"/>
    </w:pPr>
    <w:rPr>
      <w:b/>
      <w:sz w:val="32"/>
    </w:rPr>
  </w:style>
  <w:style w:type="paragraph" w:styleId="berschrift3">
    <w:name w:val="heading 3"/>
    <w:basedOn w:val="Standard"/>
    <w:next w:val="Standard"/>
    <w:link w:val="berschrift3Zchn"/>
    <w:qFormat/>
    <w:pPr>
      <w:keepNext/>
      <w:spacing w:line="360" w:lineRule="auto"/>
      <w:ind w:right="4961"/>
      <w:jc w:val="both"/>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pPr>
      <w:spacing w:line="360" w:lineRule="auto"/>
      <w:ind w:right="4961"/>
      <w:jc w:val="both"/>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spacing w:line="360" w:lineRule="auto"/>
      <w:ind w:right="4536"/>
      <w:jc w:val="both"/>
    </w:pPr>
  </w:style>
  <w:style w:type="paragraph" w:styleId="Textkrper3">
    <w:name w:val="Body Text 3"/>
    <w:basedOn w:val="Standard"/>
    <w:link w:val="Textkrper3Zchn"/>
    <w:pPr>
      <w:spacing w:line="360" w:lineRule="auto"/>
      <w:ind w:right="2268"/>
      <w:jc w:val="both"/>
    </w:pPr>
    <w:rPr>
      <w:rFonts w:ascii="Futura" w:hAnsi="Futura"/>
    </w:rPr>
  </w:style>
  <w:style w:type="paragraph" w:styleId="Dokumentstruktur">
    <w:name w:val="Document Map"/>
    <w:basedOn w:val="Standard"/>
    <w:pPr>
      <w:shd w:val="clear" w:color="auto" w:fill="000080"/>
    </w:pPr>
    <w:rPr>
      <w:rFonts w:ascii="Times New Roman" w:hAnsi="Times New Roman"/>
    </w:rPr>
  </w:style>
  <w:style w:type="character" w:styleId="Hyperlink">
    <w:name w:val="Hyperlink"/>
    <w:rPr>
      <w:color w:val="0000FF"/>
      <w:u w:val="single"/>
    </w:rPr>
  </w:style>
  <w:style w:type="character" w:styleId="BesuchterLink">
    <w:name w:val="FollowedHyperlink"/>
    <w:basedOn w:val="Absatz-Standardschriftart"/>
    <w:rsid w:val="00D92454"/>
    <w:rPr>
      <w:color w:val="800080" w:themeColor="followedHyperlink"/>
      <w:u w:val="single"/>
    </w:rPr>
  </w:style>
  <w:style w:type="paragraph" w:styleId="Sprechblasentext">
    <w:name w:val="Balloon Text"/>
    <w:basedOn w:val="Standard"/>
    <w:link w:val="SprechblasentextZchn"/>
    <w:rsid w:val="00B61575"/>
    <w:rPr>
      <w:rFonts w:ascii="Lucida Grande" w:hAnsi="Lucida Grande" w:cs="Lucida Grande"/>
      <w:sz w:val="18"/>
      <w:szCs w:val="18"/>
    </w:rPr>
  </w:style>
  <w:style w:type="character" w:customStyle="1" w:styleId="SprechblasentextZchn">
    <w:name w:val="Sprechblasentext Zchn"/>
    <w:basedOn w:val="Absatz-Standardschriftart"/>
    <w:link w:val="Sprechblasentext"/>
    <w:rsid w:val="00B61575"/>
    <w:rPr>
      <w:rFonts w:ascii="Lucida Grande" w:hAnsi="Lucida Grande" w:cs="Lucida Grande"/>
      <w:sz w:val="18"/>
      <w:szCs w:val="18"/>
    </w:rPr>
  </w:style>
  <w:style w:type="character" w:customStyle="1" w:styleId="berschrift3Zchn">
    <w:name w:val="Überschrift 3 Zchn"/>
    <w:basedOn w:val="Absatz-Standardschriftart"/>
    <w:link w:val="berschrift3"/>
    <w:rsid w:val="00C16D6B"/>
    <w:rPr>
      <w:rFonts w:ascii="Helvetica" w:hAnsi="Helvetica"/>
      <w:b/>
      <w:sz w:val="24"/>
    </w:rPr>
  </w:style>
  <w:style w:type="character" w:customStyle="1" w:styleId="Textkrper3Zchn">
    <w:name w:val="Textkörper 3 Zchn"/>
    <w:link w:val="Textkrper3"/>
    <w:rsid w:val="006A5AF1"/>
    <w:rPr>
      <w:rFonts w:ascii="Futura" w:hAnsi="Futur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1372</Words>
  <Characters>8645</Characters>
  <Application>Microsoft Office Word</Application>
  <DocSecurity>0</DocSecurity>
  <Lines>72</Lines>
  <Paragraphs>19</Paragraphs>
  <ScaleCrop>false</ScaleCrop>
  <HeadingPairs>
    <vt:vector size="2" baseType="variant">
      <vt:variant>
        <vt:lpstr>Titel</vt:lpstr>
      </vt:variant>
      <vt:variant>
        <vt:i4>1</vt:i4>
      </vt:variant>
    </vt:vector>
  </HeadingPairs>
  <TitlesOfParts>
    <vt:vector size="1" baseType="lpstr">
      <vt:lpstr>Text "Gewinnspiel" </vt:lpstr>
    </vt:vector>
  </TitlesOfParts>
  <Company>***</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"Gewinnspiel" </dc:title>
  <dc:subject/>
  <dc:creator>***</dc:creator>
  <cp:keywords/>
  <cp:lastModifiedBy>Linnigpublic</cp:lastModifiedBy>
  <cp:revision>131</cp:revision>
  <cp:lastPrinted>2015-10-26T18:16:00Z</cp:lastPrinted>
  <dcterms:created xsi:type="dcterms:W3CDTF">2015-03-07T09:53:00Z</dcterms:created>
  <dcterms:modified xsi:type="dcterms:W3CDTF">2019-02-12T15:17:00Z</dcterms:modified>
</cp:coreProperties>
</file>