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8B5353" w:rsidRDefault="00177E1B" w:rsidP="006E0B4F">
      <w:pPr>
        <w:pStyle w:val="berschrift3"/>
        <w:ind w:right="2268"/>
        <w:rPr>
          <w:rFonts w:ascii="Arial" w:hAnsi="Arial" w:cs="Arial"/>
        </w:rPr>
      </w:pPr>
    </w:p>
    <w:p w14:paraId="4540DAEE" w14:textId="77777777" w:rsidR="006E0B4F" w:rsidRPr="008B5353" w:rsidRDefault="006E0B4F" w:rsidP="006E0B4F">
      <w:pPr>
        <w:pStyle w:val="berschrift3"/>
        <w:ind w:right="2268"/>
        <w:rPr>
          <w:rFonts w:ascii="Arial" w:hAnsi="Arial" w:cs="Arial"/>
          <w:color w:val="000000"/>
          <w:sz w:val="26"/>
        </w:rPr>
      </w:pPr>
      <w:r w:rsidRPr="008B5353">
        <w:rPr>
          <w:rFonts w:ascii="Arial" w:hAnsi="Arial" w:cs="Arial"/>
        </w:rPr>
        <w:t>PRESSEINFORMATION</w:t>
      </w:r>
    </w:p>
    <w:p w14:paraId="641BA6F1" w14:textId="77777777" w:rsidR="006E0B4F" w:rsidRPr="008B5353" w:rsidRDefault="006E0B4F" w:rsidP="006E0B4F">
      <w:pPr>
        <w:rPr>
          <w:rFonts w:ascii="Arial" w:hAnsi="Arial" w:cs="Arial"/>
        </w:rPr>
      </w:pPr>
    </w:p>
    <w:p w14:paraId="13E04B2A" w14:textId="77777777" w:rsidR="006E0B4F" w:rsidRPr="008B5353" w:rsidRDefault="006E0B4F" w:rsidP="006E0B4F">
      <w:pPr>
        <w:rPr>
          <w:rFonts w:ascii="Arial" w:hAnsi="Arial" w:cs="Arial"/>
        </w:rPr>
      </w:pPr>
    </w:p>
    <w:p w14:paraId="1EB0350B" w14:textId="77777777" w:rsidR="006E0B4F" w:rsidRPr="008B5353" w:rsidRDefault="006E0B4F" w:rsidP="006E0B4F">
      <w:pPr>
        <w:rPr>
          <w:rFonts w:ascii="Arial" w:hAnsi="Arial" w:cs="Arial"/>
        </w:rPr>
      </w:pPr>
    </w:p>
    <w:p w14:paraId="0C8BE418" w14:textId="77777777" w:rsidR="002B5BAB" w:rsidRPr="008B5353" w:rsidRDefault="002B5BAB" w:rsidP="00A14E80">
      <w:pPr>
        <w:pStyle w:val="berschrift3"/>
        <w:ind w:right="2268"/>
        <w:rPr>
          <w:rFonts w:ascii="Arial" w:hAnsi="Arial" w:cs="Arial"/>
          <w:b w:val="0"/>
          <w:szCs w:val="24"/>
        </w:rPr>
      </w:pPr>
    </w:p>
    <w:p w14:paraId="1A77588F" w14:textId="77777777" w:rsidR="002B5BAB" w:rsidRPr="008B5353" w:rsidRDefault="002B5BAB" w:rsidP="00A14E80">
      <w:pPr>
        <w:pStyle w:val="berschrift3"/>
        <w:ind w:right="2268"/>
        <w:rPr>
          <w:rFonts w:ascii="Arial" w:hAnsi="Arial" w:cs="Arial"/>
          <w:b w:val="0"/>
          <w:szCs w:val="24"/>
        </w:rPr>
      </w:pPr>
    </w:p>
    <w:p w14:paraId="0104C53E" w14:textId="77777777" w:rsidR="008B5353" w:rsidRPr="008B5353" w:rsidRDefault="008B5353" w:rsidP="008B5353">
      <w:pPr>
        <w:spacing w:line="360" w:lineRule="auto"/>
        <w:ind w:right="1695"/>
        <w:jc w:val="both"/>
        <w:rPr>
          <w:rFonts w:ascii="Arial" w:hAnsi="Arial" w:cs="Arial"/>
        </w:rPr>
      </w:pPr>
      <w:r w:rsidRPr="008B5353">
        <w:rPr>
          <w:rFonts w:ascii="Arial" w:hAnsi="Arial" w:cs="Arial"/>
        </w:rPr>
        <w:t>„Gutes Bad“ im Gespräch mit Franziska van Almsick:</w:t>
      </w:r>
    </w:p>
    <w:p w14:paraId="713BF81C" w14:textId="2F0F8B1B" w:rsidR="002B5BAB" w:rsidRPr="008B5353" w:rsidRDefault="008B5353" w:rsidP="008B5353">
      <w:pPr>
        <w:spacing w:line="360" w:lineRule="auto"/>
        <w:ind w:right="2268"/>
        <w:jc w:val="both"/>
        <w:rPr>
          <w:rFonts w:ascii="Arial" w:hAnsi="Arial" w:cs="Arial"/>
          <w:b/>
          <w:spacing w:val="-2"/>
          <w:sz w:val="28"/>
          <w:szCs w:val="28"/>
        </w:rPr>
      </w:pPr>
      <w:r w:rsidRPr="008B5353">
        <w:rPr>
          <w:rFonts w:ascii="Arial" w:hAnsi="Arial" w:cs="Arial"/>
          <w:b/>
          <w:sz w:val="32"/>
          <w:szCs w:val="32"/>
        </w:rPr>
        <w:t>Es gibt definitiv zu viele Barrieren</w:t>
      </w:r>
    </w:p>
    <w:p w14:paraId="51087618" w14:textId="77777777" w:rsidR="00EA7FDB" w:rsidRPr="008B5353" w:rsidRDefault="00EA7FDB" w:rsidP="00AD7218">
      <w:pPr>
        <w:spacing w:line="360" w:lineRule="auto"/>
        <w:jc w:val="both"/>
        <w:rPr>
          <w:rFonts w:ascii="Arial" w:hAnsi="Arial" w:cs="Arial"/>
          <w:b/>
        </w:rPr>
      </w:pPr>
    </w:p>
    <w:p w14:paraId="4D3B11ED" w14:textId="46E4CF69" w:rsidR="008B5353" w:rsidRPr="009A118D" w:rsidRDefault="00D26AF5" w:rsidP="008B5353">
      <w:pPr>
        <w:spacing w:line="360" w:lineRule="auto"/>
        <w:ind w:right="1695"/>
        <w:jc w:val="both"/>
        <w:rPr>
          <w:rFonts w:ascii="Arial" w:hAnsi="Arial" w:cs="Arial"/>
          <w:b/>
        </w:rPr>
      </w:pPr>
      <w:r w:rsidRPr="008B535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4A7B8B56">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0B8B2998" w:rsidR="001A4312" w:rsidRPr="003F40B8" w:rsidRDefault="000344B6" w:rsidP="006E0B4F">
                            <w:pPr>
                              <w:ind w:right="-108"/>
                              <w:rPr>
                                <w:rFonts w:ascii="Arial" w:hAnsi="Arial"/>
                                <w:sz w:val="20"/>
                              </w:rPr>
                            </w:pPr>
                            <w:r>
                              <w:rPr>
                                <w:rFonts w:ascii="Arial" w:hAnsi="Arial"/>
                                <w:sz w:val="20"/>
                              </w:rPr>
                              <w:t xml:space="preserve">Datum: </w:t>
                            </w:r>
                            <w:r w:rsidR="0047166F">
                              <w:rPr>
                                <w:rFonts w:ascii="Arial" w:hAnsi="Arial"/>
                                <w:sz w:val="20"/>
                              </w:rPr>
                              <w:t>30</w:t>
                            </w:r>
                            <w:r w:rsidR="002B5BAB">
                              <w:rPr>
                                <w:rFonts w:ascii="Arial" w:hAnsi="Arial"/>
                                <w:sz w:val="20"/>
                              </w:rPr>
                              <w:t>.0</w:t>
                            </w:r>
                            <w:r w:rsidR="00140A51">
                              <w:rPr>
                                <w:rFonts w:ascii="Arial" w:hAnsi="Arial"/>
                                <w:sz w:val="20"/>
                              </w:rPr>
                              <w:t>5</w:t>
                            </w:r>
                            <w:r w:rsidR="002B5BAB">
                              <w:rPr>
                                <w:rFonts w:ascii="Arial" w:hAnsi="Arial"/>
                                <w:sz w:val="20"/>
                              </w:rPr>
                              <w:t>.2018</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" stroked="f">
                <v:fill opacity="32896f"/>
                <v:textbox inset="3.5mm,1.1mm">
                  <w:txbxContent>
                    <w:p w14:paraId="7A7522BA" w14:textId="0B8B2998" w:rsidR="001A4312" w:rsidRPr="003F40B8" w:rsidRDefault="000344B6" w:rsidP="006E0B4F">
                      <w:pPr>
                        <w:ind w:right="-108"/>
                        <w:rPr>
                          <w:rFonts w:ascii="Arial" w:hAnsi="Arial"/>
                          <w:sz w:val="20"/>
                        </w:rPr>
                      </w:pPr>
                      <w:r>
                        <w:rPr>
                          <w:rFonts w:ascii="Arial" w:hAnsi="Arial"/>
                          <w:sz w:val="20"/>
                        </w:rPr>
                        <w:t xml:space="preserve">Datum: </w:t>
                      </w:r>
                      <w:r w:rsidR="0047166F">
                        <w:rPr>
                          <w:rFonts w:ascii="Arial" w:hAnsi="Arial"/>
                          <w:sz w:val="20"/>
                        </w:rPr>
                        <w:t>30</w:t>
                      </w:r>
                      <w:r w:rsidR="002B5BAB">
                        <w:rPr>
                          <w:rFonts w:ascii="Arial" w:hAnsi="Arial"/>
                          <w:sz w:val="20"/>
                        </w:rPr>
                        <w:t>.0</w:t>
                      </w:r>
                      <w:r w:rsidR="00140A51">
                        <w:rPr>
                          <w:rFonts w:ascii="Arial" w:hAnsi="Arial"/>
                          <w:sz w:val="20"/>
                        </w:rPr>
                        <w:t>5</w:t>
                      </w:r>
                      <w:r w:rsidR="002B5BAB">
                        <w:rPr>
                          <w:rFonts w:ascii="Arial" w:hAnsi="Arial"/>
                          <w:sz w:val="20"/>
                        </w:rPr>
                        <w:t>.2018</w:t>
                      </w:r>
                      <w:r w:rsidR="001A4312" w:rsidRPr="003F40B8">
                        <w:rPr>
                          <w:rFonts w:ascii="Arial" w:hAnsi="Arial"/>
                          <w:sz w:val="20"/>
                        </w:rPr>
                        <w:t xml:space="preserve"> </w:t>
                      </w:r>
                    </w:p>
                  </w:txbxContent>
                </v:textbox>
                <w10:wrap anchory="page"/>
                <w10:anchorlock/>
              </v:shape>
            </w:pict>
          </mc:Fallback>
        </mc:AlternateContent>
      </w:r>
      <w:r w:rsidR="006E0B4F" w:rsidRPr="008B5353">
        <w:rPr>
          <w:rFonts w:ascii="Arial" w:hAnsi="Arial" w:cs="Arial"/>
          <w:b/>
          <w:sz w:val="22"/>
          <w:szCs w:val="22"/>
        </w:rPr>
        <w:t>Bonn – (</w:t>
      </w:r>
      <w:proofErr w:type="spellStart"/>
      <w:r w:rsidR="006E0B4F" w:rsidRPr="008B5353">
        <w:rPr>
          <w:rFonts w:ascii="Arial" w:hAnsi="Arial" w:cs="Arial"/>
          <w:b/>
          <w:sz w:val="22"/>
          <w:szCs w:val="22"/>
        </w:rPr>
        <w:t>vds</w:t>
      </w:r>
      <w:proofErr w:type="spellEnd"/>
      <w:r w:rsidR="006E0B4F" w:rsidRPr="008B5353">
        <w:rPr>
          <w:rFonts w:ascii="Arial" w:hAnsi="Arial" w:cs="Arial"/>
          <w:b/>
          <w:sz w:val="22"/>
          <w:szCs w:val="22"/>
        </w:rPr>
        <w:t>)</w:t>
      </w:r>
      <w:r w:rsidR="006E0B4F" w:rsidRPr="008B5353">
        <w:rPr>
          <w:rFonts w:ascii="Arial" w:hAnsi="Arial" w:cs="Arial"/>
          <w:sz w:val="22"/>
          <w:szCs w:val="22"/>
        </w:rPr>
        <w:t xml:space="preserve"> </w:t>
      </w:r>
      <w:r w:rsidR="008B5353" w:rsidRPr="009A118D">
        <w:rPr>
          <w:rFonts w:ascii="Arial" w:hAnsi="Arial" w:cs="Arial"/>
          <w:b/>
        </w:rPr>
        <w:t xml:space="preserve">„Ich finde die super, ich bin gerne da“, sagt Franziska van Almsick – und meint die nächste „ISH“ im März 2019. </w:t>
      </w:r>
      <w:r w:rsidR="0047166F">
        <w:rPr>
          <w:rFonts w:ascii="Arial" w:hAnsi="Arial" w:cs="Arial"/>
          <w:b/>
        </w:rPr>
        <w:t xml:space="preserve">Zugleich gesteht sie: </w:t>
      </w:r>
      <w:r w:rsidR="008B5353" w:rsidRPr="009A118D">
        <w:rPr>
          <w:rFonts w:ascii="Arial" w:hAnsi="Arial" w:cs="Arial"/>
          <w:b/>
        </w:rPr>
        <w:t xml:space="preserve">Ohne die Zusammenarbeit mit der Vereinigung </w:t>
      </w:r>
      <w:proofErr w:type="spellStart"/>
      <w:r w:rsidR="008B5353" w:rsidRPr="009A118D">
        <w:rPr>
          <w:rFonts w:ascii="Arial" w:hAnsi="Arial" w:cs="Arial"/>
          <w:b/>
        </w:rPr>
        <w:t>Deutsche</w:t>
      </w:r>
      <w:proofErr w:type="spellEnd"/>
      <w:r w:rsidR="008B5353" w:rsidRPr="009A118D">
        <w:rPr>
          <w:rFonts w:ascii="Arial" w:hAnsi="Arial" w:cs="Arial"/>
          <w:b/>
        </w:rPr>
        <w:t xml:space="preserve"> Sanitärwirtschaft (VDS) wäre sie nie über eine Sanitärmesse marschiert. Sie habe in den letzten vier Jahren jede Menge über das Bad gelernt und „hoffentlich ein bisschen zu seiner Popularität als Zufluchtsort vom Alltag beigetragen“, so die deutsche Schwimm-Ikone unlängst im Gespräch mit dem VDS-Online-Ratgeber „Gutes Bad“.</w:t>
      </w:r>
    </w:p>
    <w:p w14:paraId="6E2B99EB" w14:textId="77777777" w:rsidR="008B5353" w:rsidRPr="009A118D" w:rsidRDefault="008B5353" w:rsidP="008B5353">
      <w:pPr>
        <w:spacing w:line="360" w:lineRule="auto"/>
        <w:ind w:right="1695"/>
        <w:jc w:val="both"/>
        <w:rPr>
          <w:rFonts w:ascii="Arial" w:hAnsi="Arial" w:cs="Arial"/>
        </w:rPr>
      </w:pPr>
    </w:p>
    <w:p w14:paraId="19BCD0FF" w14:textId="622FF2FE" w:rsidR="008B5353" w:rsidRPr="009A118D" w:rsidRDefault="008B5353" w:rsidP="008B5353">
      <w:pPr>
        <w:spacing w:line="360" w:lineRule="auto"/>
        <w:ind w:right="1695"/>
        <w:jc w:val="both"/>
        <w:rPr>
          <w:rFonts w:ascii="Arial" w:hAnsi="Arial" w:cs="Arial"/>
        </w:rPr>
      </w:pPr>
      <w:r w:rsidRPr="009A118D">
        <w:rPr>
          <w:rFonts w:ascii="Arial" w:hAnsi="Arial" w:cs="Arial"/>
        </w:rPr>
        <w:t xml:space="preserve">Wenn die Powerfrau und Sympathieträgerin ihren fraglos guten Namen für ein Projekt hergibt, dann, „um etwas zu erreichen“. Das sporne sie an. Zu den Themen, denen sie sich als Badbotschafterin ab sofort </w:t>
      </w:r>
      <w:r w:rsidR="0047166F">
        <w:rPr>
          <w:rFonts w:ascii="Arial" w:hAnsi="Arial" w:cs="Arial"/>
        </w:rPr>
        <w:t>noch stärker</w:t>
      </w:r>
      <w:r w:rsidRPr="009A118D">
        <w:rPr>
          <w:rFonts w:ascii="Arial" w:hAnsi="Arial" w:cs="Arial"/>
        </w:rPr>
        <w:t xml:space="preserve"> widmen wolle, zählten vor allem der Komplex Bad und Gesundheit sowie Barrierefreiheit. „In meiner momentanen Situation sieht man doch, wie plötzlich beides an Bedeutung gewinnt“, </w:t>
      </w:r>
      <w:r w:rsidR="0047166F">
        <w:rPr>
          <w:rFonts w:ascii="Arial" w:hAnsi="Arial" w:cs="Arial"/>
        </w:rPr>
        <w:t>zeigt</w:t>
      </w:r>
      <w:r w:rsidRPr="009A118D">
        <w:rPr>
          <w:rFonts w:ascii="Arial" w:hAnsi="Arial" w:cs="Arial"/>
        </w:rPr>
        <w:t xml:space="preserve"> sie sich an dieser Stelle des Interviews nachdenklich. Der Blick der mehrfachen Schwimmweltmeisterin auf die beiden Gehhilfen neben ihr spricht Bände. </w:t>
      </w:r>
    </w:p>
    <w:p w14:paraId="7BAA8D97" w14:textId="77777777" w:rsidR="008B5353" w:rsidRPr="009A118D" w:rsidRDefault="008B5353" w:rsidP="008B5353">
      <w:pPr>
        <w:spacing w:line="360" w:lineRule="auto"/>
        <w:ind w:right="1695"/>
        <w:jc w:val="both"/>
        <w:rPr>
          <w:rFonts w:ascii="Arial" w:hAnsi="Arial" w:cs="Arial"/>
        </w:rPr>
      </w:pPr>
    </w:p>
    <w:p w14:paraId="5906DA95" w14:textId="077FBECE" w:rsidR="008B5353" w:rsidRPr="009A118D" w:rsidRDefault="008B5353" w:rsidP="008B5353">
      <w:pPr>
        <w:spacing w:line="360" w:lineRule="auto"/>
        <w:ind w:right="1695"/>
        <w:jc w:val="both"/>
        <w:rPr>
          <w:rFonts w:ascii="Arial" w:hAnsi="Arial" w:cs="Arial"/>
        </w:rPr>
      </w:pPr>
      <w:r w:rsidRPr="009A118D">
        <w:rPr>
          <w:rFonts w:ascii="Arial" w:hAnsi="Arial" w:cs="Arial"/>
        </w:rPr>
        <w:t>Die Konsequenz a</w:t>
      </w:r>
      <w:r w:rsidR="0047166F">
        <w:rPr>
          <w:rFonts w:ascii="Arial" w:hAnsi="Arial" w:cs="Arial"/>
        </w:rPr>
        <w:t xml:space="preserve">us der Verletzung, die sie </w:t>
      </w:r>
      <w:r w:rsidRPr="009A118D">
        <w:rPr>
          <w:rFonts w:ascii="Arial" w:hAnsi="Arial" w:cs="Arial"/>
        </w:rPr>
        <w:t xml:space="preserve">beim Trampolinspringen für eine Fotoproduktion </w:t>
      </w:r>
      <w:r w:rsidR="0047166F">
        <w:rPr>
          <w:rFonts w:ascii="Arial" w:hAnsi="Arial" w:cs="Arial"/>
        </w:rPr>
        <w:t>erlitt</w:t>
      </w:r>
      <w:r w:rsidRPr="009A118D">
        <w:rPr>
          <w:rFonts w:ascii="Arial" w:hAnsi="Arial" w:cs="Arial"/>
        </w:rPr>
        <w:t xml:space="preserve">: „Man muss nicht erst mit 60 sein Bad barrierefrei gestalten, sondern besser vorsorglich.“ </w:t>
      </w:r>
      <w:r w:rsidR="0047166F">
        <w:rPr>
          <w:rFonts w:ascii="Arial" w:hAnsi="Arial" w:cs="Arial"/>
        </w:rPr>
        <w:t>Gerade</w:t>
      </w:r>
      <w:r w:rsidRPr="009A118D">
        <w:rPr>
          <w:rFonts w:ascii="Arial" w:hAnsi="Arial" w:cs="Arial"/>
        </w:rPr>
        <w:t xml:space="preserve"> deshalb </w:t>
      </w:r>
      <w:r w:rsidRPr="009A118D">
        <w:rPr>
          <w:rFonts w:ascii="Arial" w:hAnsi="Arial" w:cs="Arial"/>
        </w:rPr>
        <w:lastRenderedPageBreak/>
        <w:t xml:space="preserve">sei Barrierefreiheit ein Thema, um sich richtig reinzuknien … Das erklärt paradoxerweise ausgerechnet diejenige, die ein Knie vorübergehend nicht beugen darf. Was die zweifache Mutter aktuell nerve, erweise sich für die </w:t>
      </w:r>
      <w:r w:rsidR="0047166F">
        <w:rPr>
          <w:rFonts w:ascii="Arial" w:hAnsi="Arial" w:cs="Arial"/>
        </w:rPr>
        <w:t>Badprofis</w:t>
      </w:r>
      <w:r w:rsidRPr="009A118D">
        <w:rPr>
          <w:rFonts w:ascii="Arial" w:hAnsi="Arial" w:cs="Arial"/>
        </w:rPr>
        <w:t xml:space="preserve"> allerdings als „</w:t>
      </w:r>
      <w:proofErr w:type="spellStart"/>
      <w:r w:rsidRPr="009A118D">
        <w:rPr>
          <w:rFonts w:ascii="Arial" w:hAnsi="Arial" w:cs="Arial"/>
        </w:rPr>
        <w:t>goldwert</w:t>
      </w:r>
      <w:proofErr w:type="spellEnd"/>
      <w:r w:rsidRPr="009A118D">
        <w:rPr>
          <w:rFonts w:ascii="Arial" w:hAnsi="Arial" w:cs="Arial"/>
        </w:rPr>
        <w:t xml:space="preserve">“, stellt sie anschließend lachend fest. Denn durch ihren Unfall könne der Bonner Dachverband die Notwendigkeit barrierefreier Badgestaltung über ihre Person immerhin recht authentisch kommunizieren. Ja, so sei es wohl: Es müsse immer erst etwas passieren, damit man die Gesundheit nicht auf die leichte Schulter nehme. </w:t>
      </w:r>
    </w:p>
    <w:p w14:paraId="0FF0B932" w14:textId="77777777" w:rsidR="001C0367" w:rsidRDefault="001C0367" w:rsidP="008B5353">
      <w:pPr>
        <w:spacing w:line="360" w:lineRule="auto"/>
        <w:ind w:right="1695"/>
        <w:jc w:val="both"/>
        <w:rPr>
          <w:rFonts w:ascii="Arial" w:hAnsi="Arial" w:cs="Arial"/>
          <w:b/>
        </w:rPr>
      </w:pPr>
    </w:p>
    <w:p w14:paraId="76FC625D" w14:textId="19B784AA" w:rsidR="008B5353" w:rsidRPr="009A118D" w:rsidRDefault="00F0037D" w:rsidP="008B5353">
      <w:pPr>
        <w:spacing w:line="360" w:lineRule="auto"/>
        <w:ind w:right="1695"/>
        <w:jc w:val="both"/>
        <w:rPr>
          <w:rFonts w:ascii="Arial" w:hAnsi="Arial" w:cs="Arial"/>
        </w:rPr>
      </w:pPr>
      <w:r>
        <w:rPr>
          <w:rFonts w:ascii="Arial" w:hAnsi="Arial" w:cs="Arial"/>
          <w:b/>
        </w:rPr>
        <w:t>Über eine temporäre Genussbrem</w:t>
      </w:r>
      <w:r w:rsidR="0047166F">
        <w:rPr>
          <w:rFonts w:ascii="Arial" w:hAnsi="Arial" w:cs="Arial"/>
          <w:b/>
        </w:rPr>
        <w:t>se und einen wichtigen Lernprozess</w:t>
      </w:r>
    </w:p>
    <w:p w14:paraId="4B567AA0" w14:textId="77777777" w:rsidR="008B5353" w:rsidRPr="009A118D" w:rsidRDefault="008B5353" w:rsidP="008B5353">
      <w:pPr>
        <w:spacing w:line="360" w:lineRule="auto"/>
        <w:ind w:right="1695"/>
        <w:jc w:val="both"/>
        <w:rPr>
          <w:rFonts w:ascii="Arial" w:hAnsi="Arial" w:cs="Arial"/>
        </w:rPr>
      </w:pPr>
    </w:p>
    <w:p w14:paraId="4FAB3B3E" w14:textId="683B1BD0" w:rsidR="008B5353" w:rsidRPr="009A118D" w:rsidRDefault="0047166F" w:rsidP="008B5353">
      <w:pPr>
        <w:spacing w:line="360" w:lineRule="auto"/>
        <w:ind w:right="1695"/>
        <w:jc w:val="both"/>
        <w:rPr>
          <w:rFonts w:ascii="Arial" w:hAnsi="Arial" w:cs="Arial"/>
        </w:rPr>
      </w:pPr>
      <w:r>
        <w:rPr>
          <w:rFonts w:ascii="Arial" w:hAnsi="Arial" w:cs="Arial"/>
        </w:rPr>
        <w:t>Erhebliche</w:t>
      </w:r>
      <w:r w:rsidR="008B5353" w:rsidRPr="009A118D">
        <w:rPr>
          <w:rFonts w:ascii="Arial" w:hAnsi="Arial" w:cs="Arial"/>
        </w:rPr>
        <w:t xml:space="preserve"> Einschränkungen? </w:t>
      </w:r>
      <w:r w:rsidR="008B5353" w:rsidRPr="009A118D">
        <w:rPr>
          <w:rFonts w:ascii="Arial" w:hAnsi="Arial" w:cs="Arial"/>
          <w:b/>
          <w:bCs/>
        </w:rPr>
        <w:t>„</w:t>
      </w:r>
      <w:r w:rsidR="008B5353" w:rsidRPr="009A118D">
        <w:rPr>
          <w:rFonts w:ascii="Arial" w:hAnsi="Arial" w:cs="Arial"/>
        </w:rPr>
        <w:t xml:space="preserve">Sagen wir es einmal so: Generell geht alles, aber in einem langsameren Tempo. Im Speziellen ist das Einsteigen in die Badewanne nach wie vor eine große Herausforderung. Wenn man dann endlich sicher drin liegt und feststellt, dass das Handtuch Meter entfernt ist, dann möchte man im ersten Moment am liebsten laut schreien. Auch, weil man nicht so heiß baden darf wie gewohnt und das Wasser demzufolge eigentlich zu kühl ist für ein ausgiebiges Entspannungsbad. Im zweiten Moment ist man </w:t>
      </w:r>
      <w:r>
        <w:rPr>
          <w:rFonts w:ascii="Arial" w:hAnsi="Arial" w:cs="Arial"/>
        </w:rPr>
        <w:t>jedoch</w:t>
      </w:r>
      <w:r w:rsidR="008B5353" w:rsidRPr="009A118D">
        <w:rPr>
          <w:rFonts w:ascii="Arial" w:hAnsi="Arial" w:cs="Arial"/>
        </w:rPr>
        <w:t xml:space="preserve"> froh, dass der eigene Zustand nicht von Dauer ist.“ </w:t>
      </w:r>
    </w:p>
    <w:p w14:paraId="770CA1AC" w14:textId="77777777" w:rsidR="008B5353" w:rsidRPr="009A118D" w:rsidRDefault="008B5353" w:rsidP="008B5353">
      <w:pPr>
        <w:spacing w:line="360" w:lineRule="auto"/>
        <w:ind w:right="1695"/>
        <w:jc w:val="both"/>
        <w:rPr>
          <w:rFonts w:ascii="Arial" w:hAnsi="Arial" w:cs="Arial"/>
        </w:rPr>
      </w:pPr>
    </w:p>
    <w:p w14:paraId="3AA32FC2" w14:textId="3EA6FA64" w:rsidR="008B5353" w:rsidRPr="009A118D" w:rsidRDefault="008B5353" w:rsidP="008B5353">
      <w:pPr>
        <w:spacing w:line="360" w:lineRule="auto"/>
        <w:ind w:right="1695"/>
        <w:jc w:val="both"/>
        <w:rPr>
          <w:rFonts w:ascii="Arial" w:hAnsi="Arial" w:cs="Arial"/>
        </w:rPr>
      </w:pPr>
      <w:r w:rsidRPr="009A118D">
        <w:rPr>
          <w:rFonts w:ascii="Arial" w:hAnsi="Arial" w:cs="Arial"/>
        </w:rPr>
        <w:t>Ihrer Ansicht nach gibt es definitiv zu viele Barrieren, die es zu überwinden gilt. Nicht nur, aber natürlich ebenfalls im Badezimmer. Jetzt verstehe sie die Diskussionen um die demografische Entwicklung in Deutschland und auch Initiativen wie die </w:t>
      </w:r>
      <w:r w:rsidRPr="009A118D">
        <w:rPr>
          <w:rFonts w:ascii="Arial" w:hAnsi="Arial" w:cs="Arial"/>
          <w:bCs/>
        </w:rPr>
        <w:t>Aktion Barrierefreies Bad</w:t>
      </w:r>
      <w:r w:rsidRPr="009A118D">
        <w:rPr>
          <w:rFonts w:ascii="Arial" w:hAnsi="Arial" w:cs="Arial"/>
        </w:rPr>
        <w:t>, die Aufklärungsarbeit leisten und für die Förderung eines möglichst barrierefreien Bäderbaus eintreten, noch viel besser: „Das Thema ist immens wichtig.“</w:t>
      </w:r>
    </w:p>
    <w:p w14:paraId="31008B0E" w14:textId="26E0A386" w:rsidR="001C0367" w:rsidRDefault="001C0367" w:rsidP="008B5353">
      <w:pPr>
        <w:spacing w:line="360" w:lineRule="auto"/>
        <w:ind w:right="1695"/>
        <w:jc w:val="both"/>
        <w:rPr>
          <w:rFonts w:ascii="Arial" w:hAnsi="Arial" w:cs="Arial"/>
        </w:rPr>
      </w:pPr>
    </w:p>
    <w:p w14:paraId="12EE1350" w14:textId="5267B06A" w:rsidR="0047166F" w:rsidRDefault="0047166F" w:rsidP="008B5353">
      <w:pPr>
        <w:spacing w:line="360" w:lineRule="auto"/>
        <w:ind w:right="1695"/>
        <w:jc w:val="both"/>
        <w:rPr>
          <w:rFonts w:ascii="Arial" w:hAnsi="Arial" w:cs="Arial"/>
        </w:rPr>
      </w:pPr>
    </w:p>
    <w:p w14:paraId="6EE7AFDE" w14:textId="4952BDED" w:rsidR="0047166F" w:rsidRDefault="0047166F" w:rsidP="008B5353">
      <w:pPr>
        <w:spacing w:line="360" w:lineRule="auto"/>
        <w:ind w:right="1695"/>
        <w:jc w:val="both"/>
        <w:rPr>
          <w:rFonts w:ascii="Arial" w:hAnsi="Arial" w:cs="Arial"/>
        </w:rPr>
      </w:pPr>
    </w:p>
    <w:p w14:paraId="064D04B1" w14:textId="77777777" w:rsidR="0047166F" w:rsidRPr="009A118D" w:rsidRDefault="0047166F" w:rsidP="008B5353">
      <w:pPr>
        <w:spacing w:line="360" w:lineRule="auto"/>
        <w:ind w:right="1695"/>
        <w:jc w:val="both"/>
        <w:rPr>
          <w:rFonts w:ascii="Arial" w:hAnsi="Arial" w:cs="Arial"/>
        </w:rPr>
      </w:pPr>
    </w:p>
    <w:p w14:paraId="44267B04" w14:textId="77777777" w:rsidR="008B5353" w:rsidRPr="009A118D" w:rsidRDefault="008B5353" w:rsidP="008B5353">
      <w:pPr>
        <w:spacing w:line="360" w:lineRule="auto"/>
        <w:ind w:right="1695"/>
        <w:jc w:val="both"/>
        <w:rPr>
          <w:rFonts w:ascii="Arial" w:hAnsi="Arial" w:cs="Arial"/>
          <w:b/>
        </w:rPr>
      </w:pPr>
      <w:r w:rsidRPr="009A118D">
        <w:rPr>
          <w:rFonts w:ascii="Arial" w:hAnsi="Arial" w:cs="Arial"/>
          <w:b/>
        </w:rPr>
        <w:lastRenderedPageBreak/>
        <w:t>Über Profis, den „Tag des Bades“ und andere Pläne</w:t>
      </w:r>
    </w:p>
    <w:p w14:paraId="134A21FF" w14:textId="77777777" w:rsidR="008B5353" w:rsidRPr="009A118D" w:rsidRDefault="008B5353" w:rsidP="008B5353">
      <w:pPr>
        <w:spacing w:line="360" w:lineRule="auto"/>
        <w:ind w:right="1695"/>
        <w:jc w:val="both"/>
        <w:rPr>
          <w:rFonts w:ascii="Arial" w:hAnsi="Arial" w:cs="Arial"/>
        </w:rPr>
      </w:pPr>
    </w:p>
    <w:p w14:paraId="1E06E970" w14:textId="30691AF1" w:rsidR="008B5353" w:rsidRPr="009A118D" w:rsidRDefault="008B5353" w:rsidP="008B5353">
      <w:pPr>
        <w:spacing w:line="360" w:lineRule="auto"/>
        <w:ind w:right="1695"/>
        <w:jc w:val="both"/>
        <w:rPr>
          <w:rFonts w:ascii="Arial" w:hAnsi="Arial" w:cs="Arial"/>
        </w:rPr>
      </w:pPr>
      <w:r w:rsidRPr="009A118D">
        <w:rPr>
          <w:rFonts w:ascii="Arial" w:hAnsi="Arial" w:cs="Arial"/>
        </w:rPr>
        <w:t xml:space="preserve">Ob sie vor der </w:t>
      </w:r>
      <w:r w:rsidR="0047166F">
        <w:rPr>
          <w:rFonts w:ascii="Arial" w:hAnsi="Arial" w:cs="Arial"/>
        </w:rPr>
        <w:t>kontinuierliche</w:t>
      </w:r>
      <w:r w:rsidR="00F0037D">
        <w:rPr>
          <w:rFonts w:ascii="Arial" w:hAnsi="Arial" w:cs="Arial"/>
        </w:rPr>
        <w:t>n</w:t>
      </w:r>
      <w:bookmarkStart w:id="0" w:name="_GoBack"/>
      <w:bookmarkEnd w:id="0"/>
      <w:r w:rsidR="0047166F">
        <w:rPr>
          <w:rFonts w:ascii="Arial" w:hAnsi="Arial" w:cs="Arial"/>
        </w:rPr>
        <w:t xml:space="preserve"> Kooperation</w:t>
      </w:r>
      <w:r w:rsidRPr="009A118D">
        <w:rPr>
          <w:rFonts w:ascii="Arial" w:hAnsi="Arial" w:cs="Arial"/>
        </w:rPr>
        <w:t xml:space="preserve"> mit der VDS schon einmal darüber nachgedacht hat, wem sie ihr Bad im Falle einer Renovierung anvertraut? Van Almsicks Antwort kommt prompt: „Da ich selbst eine </w:t>
      </w:r>
      <w:r w:rsidR="0047166F">
        <w:rPr>
          <w:rFonts w:ascii="Arial" w:hAnsi="Arial" w:cs="Arial"/>
        </w:rPr>
        <w:t>lange Zeit Sportprofi war, fühl</w:t>
      </w:r>
      <w:r w:rsidRPr="009A118D">
        <w:rPr>
          <w:rFonts w:ascii="Arial" w:hAnsi="Arial" w:cs="Arial"/>
        </w:rPr>
        <w:t xml:space="preserve">e ich mich </w:t>
      </w:r>
      <w:r w:rsidR="0047166F">
        <w:rPr>
          <w:rFonts w:ascii="Arial" w:hAnsi="Arial" w:cs="Arial"/>
        </w:rPr>
        <w:t>quasi automatisch</w:t>
      </w:r>
      <w:r w:rsidRPr="009A118D">
        <w:rPr>
          <w:rFonts w:ascii="Arial" w:hAnsi="Arial" w:cs="Arial"/>
        </w:rPr>
        <w:t xml:space="preserve"> zu Profis hingezogen. In den letzten vier Jahren habe ich jedoch erst richtig realisiert, wie wichtig Fachkompetenz für die Gewährleistung, aber auch für eine wunschgerechte und ideenreiche Planung ist.“ </w:t>
      </w:r>
    </w:p>
    <w:p w14:paraId="0A363134" w14:textId="77777777" w:rsidR="008B5353" w:rsidRPr="009A118D" w:rsidRDefault="008B5353" w:rsidP="008B5353">
      <w:pPr>
        <w:spacing w:line="360" w:lineRule="auto"/>
        <w:ind w:right="1695"/>
        <w:jc w:val="both"/>
        <w:rPr>
          <w:rFonts w:ascii="Arial" w:hAnsi="Arial" w:cs="Arial"/>
        </w:rPr>
      </w:pPr>
    </w:p>
    <w:p w14:paraId="5C0A3E41" w14:textId="45C6B8E4" w:rsidR="008B5353" w:rsidRPr="009A118D" w:rsidRDefault="008B5353" w:rsidP="008B5353">
      <w:pPr>
        <w:spacing w:line="360" w:lineRule="auto"/>
        <w:ind w:right="1695"/>
        <w:jc w:val="both"/>
        <w:rPr>
          <w:rFonts w:ascii="Arial" w:hAnsi="Arial" w:cs="Arial"/>
        </w:rPr>
      </w:pPr>
      <w:r w:rsidRPr="009A118D">
        <w:rPr>
          <w:rFonts w:ascii="Arial" w:hAnsi="Arial" w:cs="Arial"/>
        </w:rPr>
        <w:t xml:space="preserve">Daher halte sie </w:t>
      </w:r>
      <w:r w:rsidR="0047166F">
        <w:rPr>
          <w:rFonts w:ascii="Arial" w:hAnsi="Arial" w:cs="Arial"/>
        </w:rPr>
        <w:t xml:space="preserve">z. B. </w:t>
      </w:r>
      <w:r w:rsidRPr="009A118D">
        <w:rPr>
          <w:rFonts w:ascii="Arial" w:hAnsi="Arial" w:cs="Arial"/>
        </w:rPr>
        <w:t xml:space="preserve">den „Tag des Bades“ weiterhin für ein unverzichtbares Instrument, um Endverbraucher und Profis zusammenzubringen. Die Berlinerin wird Ende Juni selbst eine Ausstellung in ihrer Wahlheimat Heidelberg besuchen, um sich im Vorfeld des bundesweit </w:t>
      </w:r>
      <w:r w:rsidR="0047166F">
        <w:rPr>
          <w:rFonts w:ascii="Arial" w:hAnsi="Arial" w:cs="Arial"/>
        </w:rPr>
        <w:t>kommunizierten</w:t>
      </w:r>
      <w:r w:rsidRPr="009A118D">
        <w:rPr>
          <w:rFonts w:ascii="Arial" w:hAnsi="Arial" w:cs="Arial"/>
        </w:rPr>
        <w:t xml:space="preserve"> Events </w:t>
      </w:r>
      <w:r w:rsidR="0047166F">
        <w:rPr>
          <w:rFonts w:ascii="Arial" w:hAnsi="Arial" w:cs="Arial"/>
        </w:rPr>
        <w:t xml:space="preserve">am 15. September 2018 </w:t>
      </w:r>
      <w:r w:rsidRPr="009A118D">
        <w:rPr>
          <w:rFonts w:ascii="Arial" w:hAnsi="Arial" w:cs="Arial"/>
        </w:rPr>
        <w:t xml:space="preserve">über aktuelle Trends und Computer-Badplanung zu informieren. </w:t>
      </w:r>
      <w:r w:rsidR="0047166F">
        <w:rPr>
          <w:rFonts w:ascii="Arial" w:hAnsi="Arial" w:cs="Arial"/>
        </w:rPr>
        <w:t>Zudem</w:t>
      </w:r>
      <w:r w:rsidRPr="009A118D">
        <w:rPr>
          <w:rFonts w:ascii="Arial" w:hAnsi="Arial" w:cs="Arial"/>
        </w:rPr>
        <w:t xml:space="preserve"> habe die VDS sie vor einiger Zeit gebeten, Vorschläge für ein Familien- und ein Singlebad zu skizzieren: „Mal sehen, wie Profis meine Strichzeichnungen am PC umsetzen.“</w:t>
      </w:r>
    </w:p>
    <w:p w14:paraId="10031D75" w14:textId="7CE35CDE" w:rsidR="008B5353" w:rsidRDefault="008B5353" w:rsidP="008B5353">
      <w:pPr>
        <w:spacing w:line="360" w:lineRule="auto"/>
        <w:ind w:right="1695"/>
        <w:jc w:val="both"/>
        <w:rPr>
          <w:rFonts w:ascii="Arial" w:hAnsi="Arial" w:cs="Arial"/>
        </w:rPr>
      </w:pPr>
    </w:p>
    <w:p w14:paraId="396EA71C" w14:textId="2AB958E9" w:rsidR="001C0367" w:rsidRDefault="001C0367" w:rsidP="008B5353">
      <w:pPr>
        <w:spacing w:line="360" w:lineRule="auto"/>
        <w:ind w:right="1695"/>
        <w:jc w:val="both"/>
        <w:rPr>
          <w:rFonts w:ascii="Arial" w:hAnsi="Arial" w:cs="Arial"/>
        </w:rPr>
      </w:pPr>
    </w:p>
    <w:p w14:paraId="6CB6E570" w14:textId="77777777" w:rsidR="001C0367" w:rsidRDefault="001C0367">
      <w:pPr>
        <w:rPr>
          <w:rFonts w:ascii="Arial" w:hAnsi="Arial" w:cs="Arial"/>
          <w:b/>
        </w:rPr>
      </w:pPr>
      <w:r>
        <w:rPr>
          <w:rFonts w:ascii="Arial" w:hAnsi="Arial" w:cs="Arial"/>
          <w:b/>
        </w:rPr>
        <w:br w:type="page"/>
      </w:r>
    </w:p>
    <w:p w14:paraId="628DBCD0" w14:textId="731AF05A" w:rsidR="008B5353" w:rsidRPr="001C0367" w:rsidRDefault="008B5353" w:rsidP="008B5353">
      <w:pPr>
        <w:spacing w:line="360" w:lineRule="auto"/>
        <w:ind w:right="1695"/>
        <w:jc w:val="both"/>
        <w:rPr>
          <w:rFonts w:ascii="Arial" w:hAnsi="Arial" w:cs="Arial"/>
          <w:b/>
          <w:i/>
        </w:rPr>
      </w:pPr>
      <w:r w:rsidRPr="001C0367">
        <w:rPr>
          <w:rFonts w:ascii="Arial" w:hAnsi="Arial" w:cs="Arial"/>
          <w:b/>
          <w:i/>
        </w:rPr>
        <w:lastRenderedPageBreak/>
        <w:t>Bildtext</w:t>
      </w:r>
      <w:r w:rsidR="0047166F">
        <w:rPr>
          <w:rFonts w:ascii="Arial" w:hAnsi="Arial" w:cs="Arial"/>
          <w:b/>
          <w:i/>
        </w:rPr>
        <w:t xml:space="preserve"> zu Foto 4671</w:t>
      </w:r>
      <w:r w:rsidRPr="001C0367">
        <w:rPr>
          <w:rFonts w:ascii="Arial" w:hAnsi="Arial" w:cs="Arial"/>
          <w:b/>
          <w:i/>
        </w:rPr>
        <w:t>:</w:t>
      </w:r>
    </w:p>
    <w:p w14:paraId="729150F3" w14:textId="77777777" w:rsidR="008B5353" w:rsidRPr="009A118D" w:rsidRDefault="008B5353" w:rsidP="008B5353">
      <w:pPr>
        <w:spacing w:line="360" w:lineRule="auto"/>
        <w:ind w:right="1695"/>
        <w:jc w:val="both"/>
        <w:rPr>
          <w:rFonts w:ascii="Arial" w:hAnsi="Arial" w:cs="Arial"/>
        </w:rPr>
      </w:pPr>
    </w:p>
    <w:p w14:paraId="5C04065A" w14:textId="25C662C2" w:rsidR="008B5353" w:rsidRPr="009A118D" w:rsidRDefault="008B5353" w:rsidP="008B5353">
      <w:pPr>
        <w:spacing w:line="360" w:lineRule="auto"/>
        <w:ind w:right="1695"/>
        <w:jc w:val="both"/>
        <w:rPr>
          <w:rFonts w:ascii="Arial" w:hAnsi="Arial" w:cs="Arial"/>
        </w:rPr>
      </w:pPr>
      <w:r w:rsidRPr="009A118D">
        <w:rPr>
          <w:rFonts w:ascii="Arial" w:hAnsi="Arial" w:cs="Arial"/>
        </w:rPr>
        <w:t>Powerfrau während und nach der Sportlerkarriere: Schwimm-Ikone Franziska van Almsick gibt ihren fraglos guten Namen gerne für Projekte her, bei denen sie etwas erreichen kann. „Das spornt mich an“, sagt die VDS-Badbotschafterin, deren Auftritte</w:t>
      </w:r>
      <w:r w:rsidR="0047166F">
        <w:rPr>
          <w:rFonts w:ascii="Arial" w:hAnsi="Arial" w:cs="Arial"/>
        </w:rPr>
        <w:t xml:space="preserve"> auch zum Nutzen der Sanitärbranche</w:t>
      </w:r>
      <w:r w:rsidRPr="009A118D">
        <w:rPr>
          <w:rFonts w:ascii="Arial" w:hAnsi="Arial" w:cs="Arial"/>
        </w:rPr>
        <w:t xml:space="preserve"> von hoher medialer Aufmerksamkeit geprägt sind. Derzeit allerdings kann sich die zweifache Mutter nur eingeschränkt bewegen. Durch eine Knieverletzung ist sie für eine Weile auf Gehhilfen angewiesen. Immerhin: Die Themen Bad und Gesundheit sowie Barrierefreiheit </w:t>
      </w:r>
      <w:r w:rsidR="0047166F">
        <w:rPr>
          <w:rFonts w:ascii="Arial" w:hAnsi="Arial" w:cs="Arial"/>
        </w:rPr>
        <w:t>lassen</w:t>
      </w:r>
      <w:r w:rsidRPr="009A118D">
        <w:rPr>
          <w:rFonts w:ascii="Arial" w:hAnsi="Arial" w:cs="Arial"/>
        </w:rPr>
        <w:t xml:space="preserve"> sich – wie sie es selbst nicht ohne eine Portion </w:t>
      </w:r>
      <w:r w:rsidR="0047166F">
        <w:rPr>
          <w:rFonts w:ascii="Arial" w:hAnsi="Arial" w:cs="Arial"/>
        </w:rPr>
        <w:t>H</w:t>
      </w:r>
      <w:r w:rsidRPr="009A118D">
        <w:rPr>
          <w:rFonts w:ascii="Arial" w:hAnsi="Arial" w:cs="Arial"/>
        </w:rPr>
        <w:t xml:space="preserve">umor formuliert –  über ihre Person „nun recht authentisch kommunizieren“. </w:t>
      </w:r>
    </w:p>
    <w:p w14:paraId="2174A4D5" w14:textId="77777777" w:rsidR="008B5353" w:rsidRPr="009A118D" w:rsidRDefault="008B5353" w:rsidP="008B5353">
      <w:pPr>
        <w:ind w:right="1695"/>
        <w:jc w:val="both"/>
        <w:rPr>
          <w:rFonts w:ascii="Arial" w:hAnsi="Arial" w:cs="Arial"/>
        </w:rPr>
      </w:pPr>
    </w:p>
    <w:p w14:paraId="12E435B4" w14:textId="77777777" w:rsidR="008B5353" w:rsidRPr="009A118D" w:rsidRDefault="008B5353" w:rsidP="008B5353">
      <w:pPr>
        <w:ind w:right="1695"/>
        <w:jc w:val="both"/>
        <w:rPr>
          <w:rFonts w:ascii="Arial" w:hAnsi="Arial" w:cs="Arial"/>
        </w:rPr>
      </w:pPr>
      <w:r w:rsidRPr="009A118D">
        <w:rPr>
          <w:rFonts w:ascii="Arial" w:hAnsi="Arial" w:cs="Arial"/>
          <w:b/>
        </w:rPr>
        <w:t>Foto:</w:t>
      </w:r>
      <w:r w:rsidRPr="009A118D">
        <w:rPr>
          <w:rFonts w:ascii="Arial" w:hAnsi="Arial" w:cs="Arial"/>
        </w:rPr>
        <w:t xml:space="preserve"> Vereinigung </w:t>
      </w:r>
      <w:proofErr w:type="spellStart"/>
      <w:r w:rsidRPr="009A118D">
        <w:rPr>
          <w:rFonts w:ascii="Arial" w:hAnsi="Arial" w:cs="Arial"/>
        </w:rPr>
        <w:t>Deutsche</w:t>
      </w:r>
      <w:proofErr w:type="spellEnd"/>
      <w:r w:rsidRPr="009A118D">
        <w:rPr>
          <w:rFonts w:ascii="Arial" w:hAnsi="Arial" w:cs="Arial"/>
        </w:rPr>
        <w:t xml:space="preserve"> Sanitärwirtschaft (VDS) / Fabian Hensel</w:t>
      </w:r>
    </w:p>
    <w:p w14:paraId="57ED0851" w14:textId="3F8CE8BB" w:rsidR="008B5353" w:rsidRDefault="008B5353" w:rsidP="008B5353">
      <w:pPr>
        <w:ind w:right="1695"/>
        <w:jc w:val="both"/>
        <w:rPr>
          <w:rFonts w:ascii="Arial" w:hAnsi="Arial" w:cs="Arial"/>
          <w:b/>
        </w:rPr>
      </w:pPr>
    </w:p>
    <w:p w14:paraId="1BC92F45" w14:textId="10271BAC" w:rsidR="001C0367" w:rsidRDefault="001C0367" w:rsidP="008B5353">
      <w:pPr>
        <w:ind w:right="1695"/>
        <w:jc w:val="both"/>
        <w:rPr>
          <w:rFonts w:ascii="Arial" w:hAnsi="Arial" w:cs="Arial"/>
          <w:b/>
        </w:rPr>
      </w:pPr>
    </w:p>
    <w:p w14:paraId="475D5267" w14:textId="77777777" w:rsidR="001C0367" w:rsidRPr="009A118D" w:rsidRDefault="001C0367" w:rsidP="008B5353">
      <w:pPr>
        <w:ind w:right="1695"/>
        <w:jc w:val="both"/>
        <w:rPr>
          <w:rFonts w:ascii="Arial" w:hAnsi="Arial" w:cs="Arial"/>
          <w:b/>
        </w:rPr>
      </w:pPr>
    </w:p>
    <w:p w14:paraId="3B64E1AB" w14:textId="7A0A56DC" w:rsidR="008B5353" w:rsidRPr="001C0367" w:rsidRDefault="008B5353" w:rsidP="008B5353">
      <w:pPr>
        <w:ind w:right="1695"/>
        <w:jc w:val="both"/>
        <w:rPr>
          <w:rFonts w:ascii="Arial" w:hAnsi="Arial" w:cs="Arial"/>
          <w:sz w:val="28"/>
          <w:szCs w:val="28"/>
        </w:rPr>
      </w:pPr>
      <w:r w:rsidRPr="001C0367">
        <w:rPr>
          <w:rFonts w:ascii="Arial" w:hAnsi="Arial" w:cs="Arial"/>
          <w:b/>
          <w:sz w:val="28"/>
          <w:szCs w:val="28"/>
        </w:rPr>
        <w:t>Copyright:</w:t>
      </w:r>
      <w:r w:rsidRPr="001C0367">
        <w:rPr>
          <w:rFonts w:ascii="Arial" w:hAnsi="Arial" w:cs="Arial"/>
          <w:sz w:val="28"/>
          <w:szCs w:val="28"/>
        </w:rPr>
        <w:t xml:space="preserve"> </w:t>
      </w:r>
      <w:r w:rsidR="0047166F">
        <w:rPr>
          <w:rFonts w:ascii="Arial" w:hAnsi="Arial" w:cs="Arial"/>
          <w:sz w:val="28"/>
          <w:szCs w:val="28"/>
        </w:rPr>
        <w:t>F</w:t>
      </w:r>
      <w:r w:rsidRPr="001C0367">
        <w:rPr>
          <w:rFonts w:ascii="Arial" w:hAnsi="Arial" w:cs="Arial"/>
          <w:sz w:val="28"/>
          <w:szCs w:val="28"/>
        </w:rPr>
        <w:t xml:space="preserve">ür das Foto </w:t>
      </w:r>
      <w:r w:rsidR="0047166F">
        <w:rPr>
          <w:rFonts w:ascii="Arial" w:hAnsi="Arial" w:cs="Arial"/>
          <w:sz w:val="28"/>
          <w:szCs w:val="28"/>
        </w:rPr>
        <w:t xml:space="preserve">besitzt die VDS </w:t>
      </w:r>
      <w:r w:rsidRPr="001C0367">
        <w:rPr>
          <w:rFonts w:ascii="Arial" w:hAnsi="Arial" w:cs="Arial"/>
          <w:sz w:val="28"/>
          <w:szCs w:val="28"/>
        </w:rPr>
        <w:t>lediglich ein einges</w:t>
      </w:r>
      <w:r w:rsidR="0047166F">
        <w:rPr>
          <w:rFonts w:ascii="Arial" w:hAnsi="Arial" w:cs="Arial"/>
          <w:sz w:val="28"/>
          <w:szCs w:val="28"/>
        </w:rPr>
        <w:t>chränktes Nutzungsrecht</w:t>
      </w:r>
      <w:r w:rsidRPr="001C0367">
        <w:rPr>
          <w:rFonts w:ascii="Arial" w:hAnsi="Arial" w:cs="Arial"/>
          <w:sz w:val="28"/>
          <w:szCs w:val="28"/>
        </w:rPr>
        <w:t xml:space="preserve">. Das Bild mit </w:t>
      </w:r>
      <w:r w:rsidRPr="001C0367">
        <w:rPr>
          <w:rFonts w:ascii="Arial" w:hAnsi="Arial" w:cs="Arial"/>
          <w:i/>
          <w:sz w:val="28"/>
          <w:szCs w:val="28"/>
        </w:rPr>
        <w:t xml:space="preserve">Copyright Vereinigung </w:t>
      </w:r>
      <w:proofErr w:type="spellStart"/>
      <w:r w:rsidRPr="001C0367">
        <w:rPr>
          <w:rFonts w:ascii="Arial" w:hAnsi="Arial" w:cs="Arial"/>
          <w:i/>
          <w:sz w:val="28"/>
          <w:szCs w:val="28"/>
        </w:rPr>
        <w:t>Deutsche</w:t>
      </w:r>
      <w:proofErr w:type="spellEnd"/>
      <w:r w:rsidRPr="001C0367">
        <w:rPr>
          <w:rFonts w:ascii="Arial" w:hAnsi="Arial" w:cs="Arial"/>
          <w:i/>
          <w:sz w:val="28"/>
          <w:szCs w:val="28"/>
        </w:rPr>
        <w:t xml:space="preserve"> Sanitärwirtschaft (VDS) / Fabian Hensel</w:t>
      </w:r>
      <w:r w:rsidRPr="001C0367">
        <w:rPr>
          <w:rFonts w:ascii="Arial" w:hAnsi="Arial" w:cs="Arial"/>
          <w:sz w:val="28"/>
          <w:szCs w:val="28"/>
        </w:rPr>
        <w:t xml:space="preserve"> kann daher nur veröffentlicht werden, wenn es eindeutig und ausdrücklich im unmittelbaren Zusammenhang mit der Pressemitteilung „Es gibt definitiv zu viele Barrieren“ verwendet wird.</w:t>
      </w:r>
    </w:p>
    <w:p w14:paraId="699CF865" w14:textId="4B9C7B82" w:rsidR="00821880" w:rsidRPr="008B5353" w:rsidRDefault="00821880" w:rsidP="008B5353">
      <w:pPr>
        <w:spacing w:line="360" w:lineRule="auto"/>
        <w:ind w:right="2268"/>
        <w:jc w:val="both"/>
        <w:rPr>
          <w:rFonts w:ascii="Arial" w:hAnsi="Arial" w:cs="Arial"/>
          <w:sz w:val="22"/>
          <w:szCs w:val="22"/>
        </w:rPr>
      </w:pPr>
    </w:p>
    <w:p w14:paraId="0D8A8089" w14:textId="00FC3806" w:rsidR="0074529C" w:rsidRDefault="0074529C" w:rsidP="006E0B4F">
      <w:pPr>
        <w:pStyle w:val="Textkrper3"/>
        <w:tabs>
          <w:tab w:val="right" w:pos="6804"/>
        </w:tabs>
        <w:outlineLvl w:val="0"/>
        <w:rPr>
          <w:rFonts w:ascii="Arial" w:hAnsi="Arial" w:cs="Arial"/>
          <w:sz w:val="22"/>
          <w:szCs w:val="22"/>
        </w:rPr>
      </w:pPr>
    </w:p>
    <w:p w14:paraId="66FDEAD6" w14:textId="77777777" w:rsidR="001C0367" w:rsidRPr="008B5353" w:rsidRDefault="001C0367" w:rsidP="006E0B4F">
      <w:pPr>
        <w:pStyle w:val="Textkrper3"/>
        <w:tabs>
          <w:tab w:val="right" w:pos="6804"/>
        </w:tabs>
        <w:outlineLvl w:val="0"/>
        <w:rPr>
          <w:rFonts w:ascii="Arial" w:hAnsi="Arial" w:cs="Arial"/>
          <w:sz w:val="22"/>
          <w:szCs w:val="22"/>
        </w:rPr>
      </w:pPr>
    </w:p>
    <w:p w14:paraId="21EA85DF" w14:textId="6E45F9BC" w:rsidR="006E0B4F" w:rsidRPr="008B5353" w:rsidRDefault="006E0B4F" w:rsidP="008B5353">
      <w:pPr>
        <w:pStyle w:val="Textkrper3"/>
        <w:tabs>
          <w:tab w:val="right" w:pos="6804"/>
        </w:tabs>
        <w:spacing w:line="240" w:lineRule="auto"/>
        <w:ind w:right="1695"/>
        <w:outlineLvl w:val="0"/>
        <w:rPr>
          <w:rFonts w:ascii="Arial" w:hAnsi="Arial" w:cs="Arial"/>
          <w:sz w:val="20"/>
        </w:rPr>
      </w:pPr>
      <w:r w:rsidRPr="008B5353">
        <w:rPr>
          <w:rFonts w:ascii="Arial" w:hAnsi="Arial" w:cs="Arial"/>
          <w:sz w:val="20"/>
        </w:rPr>
        <w:t>Abdruck frei – Beleg erbeten</w:t>
      </w:r>
    </w:p>
    <w:p w14:paraId="3D1E8CEF" w14:textId="352B5E0C" w:rsidR="006E0B4F" w:rsidRDefault="006E0B4F" w:rsidP="008B5353">
      <w:pPr>
        <w:pStyle w:val="Textkrper3"/>
        <w:tabs>
          <w:tab w:val="right" w:pos="6804"/>
        </w:tabs>
        <w:spacing w:line="240" w:lineRule="auto"/>
        <w:ind w:right="1695"/>
        <w:outlineLvl w:val="0"/>
        <w:rPr>
          <w:rFonts w:ascii="Arial" w:hAnsi="Arial" w:cs="Arial"/>
          <w:sz w:val="20"/>
        </w:rPr>
      </w:pPr>
    </w:p>
    <w:p w14:paraId="5BC3C8D3" w14:textId="77777777" w:rsidR="001C0367" w:rsidRPr="008B5353" w:rsidRDefault="001C0367" w:rsidP="008B5353">
      <w:pPr>
        <w:pStyle w:val="Textkrper3"/>
        <w:tabs>
          <w:tab w:val="right" w:pos="6804"/>
        </w:tabs>
        <w:spacing w:line="240" w:lineRule="auto"/>
        <w:ind w:right="1695"/>
        <w:outlineLvl w:val="0"/>
        <w:rPr>
          <w:rFonts w:ascii="Arial" w:hAnsi="Arial" w:cs="Arial"/>
          <w:sz w:val="20"/>
        </w:rPr>
      </w:pPr>
    </w:p>
    <w:p w14:paraId="58118D41" w14:textId="13DEDFA5" w:rsidR="006E0B4F" w:rsidRPr="008B5353" w:rsidRDefault="006E0B4F" w:rsidP="008B5353">
      <w:pPr>
        <w:pStyle w:val="Textkrper3"/>
        <w:tabs>
          <w:tab w:val="right" w:pos="6804"/>
        </w:tabs>
        <w:spacing w:line="240" w:lineRule="auto"/>
        <w:ind w:right="1695"/>
        <w:outlineLvl w:val="0"/>
        <w:rPr>
          <w:rFonts w:ascii="Arial" w:hAnsi="Arial" w:cs="Arial"/>
          <w:sz w:val="20"/>
        </w:rPr>
      </w:pPr>
      <w:r w:rsidRPr="008B5353">
        <w:rPr>
          <w:rFonts w:ascii="Arial" w:hAnsi="Arial" w:cs="Arial"/>
          <w:b/>
          <w:sz w:val="20"/>
        </w:rPr>
        <w:t>Herausgeber:</w:t>
      </w:r>
      <w:r w:rsidRPr="008B5353">
        <w:rPr>
          <w:rFonts w:ascii="Arial" w:hAnsi="Arial" w:cs="Arial"/>
          <w:sz w:val="20"/>
        </w:rPr>
        <w:t xml:space="preserve"> Vereinigung </w:t>
      </w:r>
      <w:proofErr w:type="spellStart"/>
      <w:r w:rsidRPr="008B5353">
        <w:rPr>
          <w:rFonts w:ascii="Arial" w:hAnsi="Arial" w:cs="Arial"/>
          <w:sz w:val="20"/>
        </w:rPr>
        <w:t>Deutsche</w:t>
      </w:r>
      <w:proofErr w:type="spellEnd"/>
      <w:r w:rsidRPr="008B5353">
        <w:rPr>
          <w:rFonts w:ascii="Arial" w:hAnsi="Arial" w:cs="Arial"/>
          <w:sz w:val="20"/>
        </w:rPr>
        <w:t xml:space="preserve"> Sanitärwirtschaft e. V. (VDS), </w:t>
      </w:r>
      <w:proofErr w:type="spellStart"/>
      <w:r w:rsidRPr="008B5353">
        <w:rPr>
          <w:rFonts w:ascii="Arial" w:hAnsi="Arial" w:cs="Arial"/>
          <w:sz w:val="20"/>
        </w:rPr>
        <w:t>Rheinweg</w:t>
      </w:r>
      <w:proofErr w:type="spellEnd"/>
      <w:r w:rsidRPr="008B5353">
        <w:rPr>
          <w:rFonts w:ascii="Arial" w:hAnsi="Arial" w:cs="Arial"/>
          <w:sz w:val="20"/>
        </w:rPr>
        <w:t xml:space="preserve"> 24, 53113 Bonn, Telefon 02 28/92 39 99 30, Telefax 02 28/92 39 99 33, E-</w:t>
      </w:r>
      <w:r w:rsidR="00DC6200" w:rsidRPr="008B5353">
        <w:rPr>
          <w:rFonts w:ascii="Arial" w:hAnsi="Arial" w:cs="Arial"/>
          <w:sz w:val="20"/>
        </w:rPr>
        <w:t>Mail info@sanitaerwirtschaft.de</w:t>
      </w:r>
    </w:p>
    <w:p w14:paraId="3464EE0D" w14:textId="77777777" w:rsidR="006E0B4F" w:rsidRPr="008B5353" w:rsidRDefault="006E0B4F" w:rsidP="008B5353">
      <w:pPr>
        <w:pStyle w:val="Textkrper3"/>
        <w:tabs>
          <w:tab w:val="right" w:pos="6804"/>
        </w:tabs>
        <w:spacing w:line="240" w:lineRule="auto"/>
        <w:ind w:right="1695"/>
        <w:outlineLvl w:val="0"/>
        <w:rPr>
          <w:rFonts w:ascii="Arial" w:hAnsi="Arial" w:cs="Arial"/>
          <w:sz w:val="20"/>
        </w:rPr>
      </w:pPr>
    </w:p>
    <w:p w14:paraId="1F0D30BB" w14:textId="59D2C2A8" w:rsidR="006E0B4F" w:rsidRPr="008B5353" w:rsidRDefault="006E0B4F" w:rsidP="008B5353">
      <w:pPr>
        <w:pStyle w:val="Textkrper3"/>
        <w:tabs>
          <w:tab w:val="right" w:pos="6804"/>
        </w:tabs>
        <w:spacing w:line="240" w:lineRule="auto"/>
        <w:ind w:right="1695"/>
        <w:outlineLvl w:val="0"/>
        <w:rPr>
          <w:rFonts w:ascii="Arial" w:hAnsi="Arial" w:cs="Arial"/>
          <w:sz w:val="20"/>
        </w:rPr>
      </w:pPr>
      <w:r w:rsidRPr="008B5353">
        <w:rPr>
          <w:rFonts w:ascii="Arial" w:hAnsi="Arial" w:cs="Arial"/>
          <w:b/>
          <w:sz w:val="20"/>
        </w:rPr>
        <w:t>Redaktion:</w:t>
      </w:r>
      <w:r w:rsidRPr="008B5353">
        <w:rPr>
          <w:rFonts w:ascii="Arial" w:hAnsi="Arial" w:cs="Arial"/>
          <w:sz w:val="20"/>
        </w:rPr>
        <w:t xml:space="preserve"> Linnigpublic Agentur für Öffentlichkeitsarbeit GmbH, Büro Koblenz: Fritz-von-Unruh-Stra</w:t>
      </w:r>
      <w:r w:rsidR="00DF0915" w:rsidRPr="008B5353">
        <w:rPr>
          <w:rFonts w:ascii="Arial" w:hAnsi="Arial" w:cs="Arial"/>
          <w:sz w:val="20"/>
        </w:rPr>
        <w:t xml:space="preserve">ße 1, 56077 Koblenz, Telefon 02 </w:t>
      </w:r>
      <w:r w:rsidRPr="008B5353">
        <w:rPr>
          <w:rFonts w:ascii="Arial" w:hAnsi="Arial" w:cs="Arial"/>
          <w:sz w:val="20"/>
        </w:rPr>
        <w:t xml:space="preserve">61/30 38 39-0, Telefax 02 61/30 38 39-1, E-Mail koblenz@linnigpublic.de, Büro Hamburg: </w:t>
      </w:r>
      <w:proofErr w:type="spellStart"/>
      <w:r w:rsidRPr="008B5353">
        <w:rPr>
          <w:rFonts w:ascii="Arial" w:hAnsi="Arial" w:cs="Arial"/>
          <w:sz w:val="20"/>
        </w:rPr>
        <w:t>Flottbeker</w:t>
      </w:r>
      <w:proofErr w:type="spellEnd"/>
      <w:r w:rsidRPr="008B5353">
        <w:rPr>
          <w:rFonts w:ascii="Arial" w:hAnsi="Arial" w:cs="Arial"/>
          <w:sz w:val="20"/>
        </w:rPr>
        <w:t xml:space="preserve"> Drift 4, 22607 Hamburg, Telefon 040/82 27 82 16, </w:t>
      </w:r>
      <w:r w:rsidR="00DC6200" w:rsidRPr="008B5353">
        <w:rPr>
          <w:rFonts w:ascii="Arial" w:hAnsi="Arial" w:cs="Arial"/>
          <w:sz w:val="20"/>
        </w:rPr>
        <w:t>E-Mail hamburg@linnigpublic.de</w:t>
      </w:r>
    </w:p>
    <w:p w14:paraId="58133EC3" w14:textId="77777777" w:rsidR="006E0B4F" w:rsidRPr="008B5353" w:rsidRDefault="006E0B4F" w:rsidP="008B5353">
      <w:pPr>
        <w:pStyle w:val="Textkrper3"/>
        <w:tabs>
          <w:tab w:val="right" w:pos="6804"/>
        </w:tabs>
        <w:spacing w:line="240" w:lineRule="auto"/>
        <w:ind w:right="1695"/>
        <w:outlineLvl w:val="0"/>
        <w:rPr>
          <w:rFonts w:ascii="Arial" w:hAnsi="Arial" w:cs="Arial"/>
          <w:sz w:val="20"/>
        </w:rPr>
      </w:pPr>
    </w:p>
    <w:sectPr w:rsidR="006E0B4F" w:rsidRPr="008B5353"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3EA01" w14:textId="77777777" w:rsidR="002775B3" w:rsidRDefault="002775B3">
      <w:r>
        <w:separator/>
      </w:r>
    </w:p>
  </w:endnote>
  <w:endnote w:type="continuationSeparator" w:id="0">
    <w:p w14:paraId="186F680A" w14:textId="77777777" w:rsidR="002775B3" w:rsidRDefault="0027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BA1582" w:rsidRDefault="001A4312" w:rsidP="006E0B4F">
    <w:pPr>
      <w:pStyle w:val="Fuzeile"/>
      <w:framePr w:w="300" w:wrap="around" w:vAnchor="text" w:hAnchor="page" w:x="8182" w:y="-28"/>
      <w:rPr>
        <w:rStyle w:val="Seitenzahl"/>
        <w:rFonts w:ascii="Futura" w:hAnsi="Futura"/>
        <w:sz w:val="22"/>
      </w:rPr>
    </w:pPr>
    <w:r w:rsidRPr="00BA1582">
      <w:rPr>
        <w:rStyle w:val="Seitenzahl"/>
        <w:rFonts w:ascii="Futura" w:hAnsi="Futura"/>
        <w:sz w:val="22"/>
      </w:rPr>
      <w:fldChar w:fldCharType="begin"/>
    </w:r>
    <w:r w:rsidR="00455305">
      <w:rPr>
        <w:rStyle w:val="Seitenzahl"/>
        <w:rFonts w:ascii="Futura" w:hAnsi="Futura"/>
        <w:sz w:val="22"/>
      </w:rPr>
      <w:instrText>PAGE</w:instrText>
    </w:r>
    <w:r w:rsidRPr="00BA1582">
      <w:rPr>
        <w:rStyle w:val="Seitenzahl"/>
        <w:rFonts w:ascii="Futura" w:hAnsi="Futura"/>
        <w:sz w:val="22"/>
      </w:rPr>
      <w:instrText xml:space="preserve">  </w:instrText>
    </w:r>
    <w:r w:rsidRPr="00BA1582">
      <w:rPr>
        <w:rStyle w:val="Seitenzahl"/>
        <w:rFonts w:ascii="Futura" w:hAnsi="Futura"/>
        <w:sz w:val="22"/>
      </w:rPr>
      <w:fldChar w:fldCharType="separate"/>
    </w:r>
    <w:r w:rsidR="009E064D">
      <w:rPr>
        <w:rStyle w:val="Seitenzahl"/>
        <w:rFonts w:ascii="Futura" w:hAnsi="Futura"/>
        <w:noProof/>
        <w:sz w:val="22"/>
      </w:rPr>
      <w:t>4</w:t>
    </w:r>
    <w:r w:rsidRPr="00BA1582">
      <w:rPr>
        <w:rStyle w:val="Seitenzahl"/>
        <w:rFonts w:ascii="Futura" w:hAnsi="Futura"/>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905DD" w14:textId="77777777" w:rsidR="002775B3" w:rsidRDefault="002775B3">
      <w:r>
        <w:separator/>
      </w:r>
    </w:p>
  </w:footnote>
  <w:footnote w:type="continuationSeparator" w:id="0">
    <w:p w14:paraId="35BFF637" w14:textId="77777777" w:rsidR="002775B3" w:rsidRDefault="0027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68E5"/>
    <w:rsid w:val="00017A86"/>
    <w:rsid w:val="0002262D"/>
    <w:rsid w:val="00024679"/>
    <w:rsid w:val="000344B6"/>
    <w:rsid w:val="00077278"/>
    <w:rsid w:val="00077D1A"/>
    <w:rsid w:val="00080ED6"/>
    <w:rsid w:val="00084A6F"/>
    <w:rsid w:val="000A0929"/>
    <w:rsid w:val="000B1D6C"/>
    <w:rsid w:val="000C30D0"/>
    <w:rsid w:val="000D097C"/>
    <w:rsid w:val="000D2CB5"/>
    <w:rsid w:val="000D484E"/>
    <w:rsid w:val="000D5034"/>
    <w:rsid w:val="000F0631"/>
    <w:rsid w:val="000F17BC"/>
    <w:rsid w:val="000F7F36"/>
    <w:rsid w:val="001004F0"/>
    <w:rsid w:val="0011450A"/>
    <w:rsid w:val="00132689"/>
    <w:rsid w:val="00140A51"/>
    <w:rsid w:val="00146068"/>
    <w:rsid w:val="00154F94"/>
    <w:rsid w:val="00177E1B"/>
    <w:rsid w:val="00184AB5"/>
    <w:rsid w:val="00196656"/>
    <w:rsid w:val="001A4312"/>
    <w:rsid w:val="001A5E23"/>
    <w:rsid w:val="001B0691"/>
    <w:rsid w:val="001C0367"/>
    <w:rsid w:val="001C38C2"/>
    <w:rsid w:val="001C68CA"/>
    <w:rsid w:val="001D0024"/>
    <w:rsid w:val="001D60F4"/>
    <w:rsid w:val="001F1D17"/>
    <w:rsid w:val="001F65B2"/>
    <w:rsid w:val="002126F1"/>
    <w:rsid w:val="00241AF4"/>
    <w:rsid w:val="00243B9B"/>
    <w:rsid w:val="00245EAC"/>
    <w:rsid w:val="00274188"/>
    <w:rsid w:val="0027443A"/>
    <w:rsid w:val="002775B3"/>
    <w:rsid w:val="00283441"/>
    <w:rsid w:val="00285B97"/>
    <w:rsid w:val="00286255"/>
    <w:rsid w:val="002B5BAB"/>
    <w:rsid w:val="002D51D1"/>
    <w:rsid w:val="002D6D47"/>
    <w:rsid w:val="002F17A3"/>
    <w:rsid w:val="003023A1"/>
    <w:rsid w:val="003101F4"/>
    <w:rsid w:val="003150B9"/>
    <w:rsid w:val="00325524"/>
    <w:rsid w:val="0035006F"/>
    <w:rsid w:val="00354956"/>
    <w:rsid w:val="00355C0F"/>
    <w:rsid w:val="0035798F"/>
    <w:rsid w:val="003622E8"/>
    <w:rsid w:val="00363593"/>
    <w:rsid w:val="003700DD"/>
    <w:rsid w:val="00374E3B"/>
    <w:rsid w:val="00394371"/>
    <w:rsid w:val="003957EB"/>
    <w:rsid w:val="003A53FF"/>
    <w:rsid w:val="003A70C4"/>
    <w:rsid w:val="003D0B79"/>
    <w:rsid w:val="003F00C5"/>
    <w:rsid w:val="004030E2"/>
    <w:rsid w:val="00405DFD"/>
    <w:rsid w:val="00423D00"/>
    <w:rsid w:val="0042558B"/>
    <w:rsid w:val="00426D0A"/>
    <w:rsid w:val="00445847"/>
    <w:rsid w:val="00455305"/>
    <w:rsid w:val="0047166F"/>
    <w:rsid w:val="004739B3"/>
    <w:rsid w:val="0048512B"/>
    <w:rsid w:val="00485D34"/>
    <w:rsid w:val="00495D17"/>
    <w:rsid w:val="004A4B26"/>
    <w:rsid w:val="004A5DF6"/>
    <w:rsid w:val="004B327E"/>
    <w:rsid w:val="004B4A6F"/>
    <w:rsid w:val="004C73D5"/>
    <w:rsid w:val="004D218D"/>
    <w:rsid w:val="004D3E9D"/>
    <w:rsid w:val="004F5680"/>
    <w:rsid w:val="00543ABD"/>
    <w:rsid w:val="00544C51"/>
    <w:rsid w:val="005550E9"/>
    <w:rsid w:val="005677FC"/>
    <w:rsid w:val="00574F6B"/>
    <w:rsid w:val="00584AEA"/>
    <w:rsid w:val="00585095"/>
    <w:rsid w:val="005879C3"/>
    <w:rsid w:val="00595AD2"/>
    <w:rsid w:val="005A1B29"/>
    <w:rsid w:val="005A36D0"/>
    <w:rsid w:val="005A3786"/>
    <w:rsid w:val="005A5077"/>
    <w:rsid w:val="005C647C"/>
    <w:rsid w:val="005E5387"/>
    <w:rsid w:val="005F1B4D"/>
    <w:rsid w:val="006070F4"/>
    <w:rsid w:val="006228FD"/>
    <w:rsid w:val="006230FC"/>
    <w:rsid w:val="006249E8"/>
    <w:rsid w:val="00627FFC"/>
    <w:rsid w:val="00633588"/>
    <w:rsid w:val="006537EA"/>
    <w:rsid w:val="006B4846"/>
    <w:rsid w:val="006B50CB"/>
    <w:rsid w:val="006C283F"/>
    <w:rsid w:val="006C6F16"/>
    <w:rsid w:val="006D066F"/>
    <w:rsid w:val="006D6395"/>
    <w:rsid w:val="006E0B4F"/>
    <w:rsid w:val="006F2F43"/>
    <w:rsid w:val="006F4AD3"/>
    <w:rsid w:val="00704C79"/>
    <w:rsid w:val="00706BAF"/>
    <w:rsid w:val="007109CF"/>
    <w:rsid w:val="00711096"/>
    <w:rsid w:val="00721E82"/>
    <w:rsid w:val="00735668"/>
    <w:rsid w:val="0074529C"/>
    <w:rsid w:val="00761203"/>
    <w:rsid w:val="007638BA"/>
    <w:rsid w:val="00765573"/>
    <w:rsid w:val="00776435"/>
    <w:rsid w:val="007A341B"/>
    <w:rsid w:val="007A5A9E"/>
    <w:rsid w:val="007A7C45"/>
    <w:rsid w:val="007B46DB"/>
    <w:rsid w:val="007B61DC"/>
    <w:rsid w:val="007C2D2A"/>
    <w:rsid w:val="007C3BFE"/>
    <w:rsid w:val="007C5674"/>
    <w:rsid w:val="007E653D"/>
    <w:rsid w:val="007F2D57"/>
    <w:rsid w:val="00801CEC"/>
    <w:rsid w:val="008035E2"/>
    <w:rsid w:val="008132BB"/>
    <w:rsid w:val="00815A37"/>
    <w:rsid w:val="00821880"/>
    <w:rsid w:val="0082333E"/>
    <w:rsid w:val="00833B4F"/>
    <w:rsid w:val="00836768"/>
    <w:rsid w:val="00863B0F"/>
    <w:rsid w:val="00882373"/>
    <w:rsid w:val="00886B36"/>
    <w:rsid w:val="0089010E"/>
    <w:rsid w:val="00895774"/>
    <w:rsid w:val="008A17C5"/>
    <w:rsid w:val="008B5353"/>
    <w:rsid w:val="008C0329"/>
    <w:rsid w:val="008C086B"/>
    <w:rsid w:val="008D0925"/>
    <w:rsid w:val="008D5B8E"/>
    <w:rsid w:val="008F0A22"/>
    <w:rsid w:val="008F2E74"/>
    <w:rsid w:val="009039E2"/>
    <w:rsid w:val="009046C1"/>
    <w:rsid w:val="0090522F"/>
    <w:rsid w:val="009122D9"/>
    <w:rsid w:val="0091562E"/>
    <w:rsid w:val="00927775"/>
    <w:rsid w:val="00945E54"/>
    <w:rsid w:val="0095182D"/>
    <w:rsid w:val="009752B9"/>
    <w:rsid w:val="009913DE"/>
    <w:rsid w:val="00991536"/>
    <w:rsid w:val="009A77F6"/>
    <w:rsid w:val="009B0120"/>
    <w:rsid w:val="009D6806"/>
    <w:rsid w:val="009E064D"/>
    <w:rsid w:val="009E3190"/>
    <w:rsid w:val="009E6AD4"/>
    <w:rsid w:val="00A14E80"/>
    <w:rsid w:val="00A16834"/>
    <w:rsid w:val="00A27578"/>
    <w:rsid w:val="00A31434"/>
    <w:rsid w:val="00A40E35"/>
    <w:rsid w:val="00A41193"/>
    <w:rsid w:val="00A512A3"/>
    <w:rsid w:val="00A546CB"/>
    <w:rsid w:val="00A54E9E"/>
    <w:rsid w:val="00A643B3"/>
    <w:rsid w:val="00A678EC"/>
    <w:rsid w:val="00A71ACE"/>
    <w:rsid w:val="00A76D2C"/>
    <w:rsid w:val="00A83F59"/>
    <w:rsid w:val="00A868C1"/>
    <w:rsid w:val="00A86B83"/>
    <w:rsid w:val="00A92EBF"/>
    <w:rsid w:val="00A952EB"/>
    <w:rsid w:val="00A96418"/>
    <w:rsid w:val="00A9641B"/>
    <w:rsid w:val="00AA0193"/>
    <w:rsid w:val="00AB7EC2"/>
    <w:rsid w:val="00AC670C"/>
    <w:rsid w:val="00AD06C4"/>
    <w:rsid w:val="00AD4B37"/>
    <w:rsid w:val="00AD7218"/>
    <w:rsid w:val="00B00901"/>
    <w:rsid w:val="00B05BEF"/>
    <w:rsid w:val="00B06ADB"/>
    <w:rsid w:val="00B07CEA"/>
    <w:rsid w:val="00B121FB"/>
    <w:rsid w:val="00B16357"/>
    <w:rsid w:val="00B2404F"/>
    <w:rsid w:val="00B40C55"/>
    <w:rsid w:val="00B4114C"/>
    <w:rsid w:val="00B44B71"/>
    <w:rsid w:val="00B5078D"/>
    <w:rsid w:val="00B5460A"/>
    <w:rsid w:val="00B739AC"/>
    <w:rsid w:val="00B85309"/>
    <w:rsid w:val="00BC03B0"/>
    <w:rsid w:val="00BE42B8"/>
    <w:rsid w:val="00C12671"/>
    <w:rsid w:val="00C239BD"/>
    <w:rsid w:val="00C3708B"/>
    <w:rsid w:val="00C43839"/>
    <w:rsid w:val="00C733BF"/>
    <w:rsid w:val="00C83A3D"/>
    <w:rsid w:val="00C87B54"/>
    <w:rsid w:val="00C921ED"/>
    <w:rsid w:val="00CA1A1D"/>
    <w:rsid w:val="00CE73EB"/>
    <w:rsid w:val="00CF14F7"/>
    <w:rsid w:val="00CF463E"/>
    <w:rsid w:val="00D00BB3"/>
    <w:rsid w:val="00D1183C"/>
    <w:rsid w:val="00D149C9"/>
    <w:rsid w:val="00D16CB3"/>
    <w:rsid w:val="00D20336"/>
    <w:rsid w:val="00D26AF5"/>
    <w:rsid w:val="00D5176F"/>
    <w:rsid w:val="00D5733A"/>
    <w:rsid w:val="00D642A4"/>
    <w:rsid w:val="00D7295F"/>
    <w:rsid w:val="00D76553"/>
    <w:rsid w:val="00D85543"/>
    <w:rsid w:val="00D933E9"/>
    <w:rsid w:val="00DB6099"/>
    <w:rsid w:val="00DC025A"/>
    <w:rsid w:val="00DC6200"/>
    <w:rsid w:val="00DF0915"/>
    <w:rsid w:val="00E13747"/>
    <w:rsid w:val="00E34A2D"/>
    <w:rsid w:val="00E504C3"/>
    <w:rsid w:val="00E66428"/>
    <w:rsid w:val="00E73539"/>
    <w:rsid w:val="00E80E1D"/>
    <w:rsid w:val="00EA0263"/>
    <w:rsid w:val="00EA7FDB"/>
    <w:rsid w:val="00EB04B8"/>
    <w:rsid w:val="00EB695C"/>
    <w:rsid w:val="00EC3F93"/>
    <w:rsid w:val="00EE0AAB"/>
    <w:rsid w:val="00EE1C74"/>
    <w:rsid w:val="00EE576D"/>
    <w:rsid w:val="00EE6275"/>
    <w:rsid w:val="00F0037D"/>
    <w:rsid w:val="00F065CB"/>
    <w:rsid w:val="00F11D7C"/>
    <w:rsid w:val="00F16E9C"/>
    <w:rsid w:val="00F21D6E"/>
    <w:rsid w:val="00F41DAA"/>
    <w:rsid w:val="00F6532F"/>
    <w:rsid w:val="00F74261"/>
    <w:rsid w:val="00F80214"/>
    <w:rsid w:val="00F82055"/>
    <w:rsid w:val="00F86692"/>
    <w:rsid w:val="00FA0F51"/>
    <w:rsid w:val="00FA3E26"/>
    <w:rsid w:val="00FC1C53"/>
    <w:rsid w:val="00FE3B6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5754</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80</cp:revision>
  <cp:lastPrinted>2018-02-13T15:39:00Z</cp:lastPrinted>
  <dcterms:created xsi:type="dcterms:W3CDTF">2017-05-24T16:04:00Z</dcterms:created>
  <dcterms:modified xsi:type="dcterms:W3CDTF">2018-05-29T15:54:00Z</dcterms:modified>
</cp:coreProperties>
</file>