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EB0350B" w14:textId="77777777" w:rsidR="006E0B4F" w:rsidRPr="004739B3" w:rsidRDefault="006E0B4F" w:rsidP="006E0B4F">
      <w:pPr>
        <w:rPr>
          <w:rFonts w:ascii="Arial" w:hAnsi="Arial" w:cs="Arial"/>
        </w:rPr>
      </w:pPr>
    </w:p>
    <w:p w14:paraId="0C8BE418" w14:textId="77777777" w:rsidR="002B5BAB" w:rsidRPr="004739B3" w:rsidRDefault="002B5BAB" w:rsidP="00A14E80">
      <w:pPr>
        <w:pStyle w:val="berschrift3"/>
        <w:ind w:right="2268"/>
        <w:rPr>
          <w:rFonts w:ascii="Arial" w:hAnsi="Arial" w:cs="Arial"/>
          <w:b w:val="0"/>
          <w:szCs w:val="24"/>
        </w:rPr>
      </w:pPr>
    </w:p>
    <w:p w14:paraId="1A77588F" w14:textId="77777777" w:rsidR="002B5BAB" w:rsidRPr="004739B3" w:rsidRDefault="002B5BAB" w:rsidP="00A14E80">
      <w:pPr>
        <w:pStyle w:val="berschrift3"/>
        <w:ind w:right="2268"/>
        <w:rPr>
          <w:rFonts w:ascii="Arial" w:hAnsi="Arial" w:cs="Arial"/>
          <w:b w:val="0"/>
          <w:szCs w:val="24"/>
        </w:rPr>
      </w:pPr>
    </w:p>
    <w:p w14:paraId="713BF81C" w14:textId="15C5ECE1" w:rsidR="002B5BAB" w:rsidRPr="00EA7FDB" w:rsidRDefault="008A17C5" w:rsidP="00363593">
      <w:pPr>
        <w:spacing w:line="360" w:lineRule="auto"/>
        <w:ind w:right="2268"/>
        <w:jc w:val="both"/>
        <w:rPr>
          <w:rFonts w:ascii="Arial" w:hAnsi="Arial" w:cs="Arial"/>
          <w:b/>
          <w:spacing w:val="-2"/>
          <w:sz w:val="28"/>
          <w:szCs w:val="28"/>
        </w:rPr>
      </w:pPr>
      <w:r>
        <w:rPr>
          <w:rFonts w:ascii="Arial" w:hAnsi="Arial" w:cs="Arial"/>
          <w:b/>
          <w:spacing w:val="-2"/>
          <w:sz w:val="28"/>
          <w:szCs w:val="28"/>
        </w:rPr>
        <w:t>Nationale und lokale Auftritte</w:t>
      </w:r>
    </w:p>
    <w:p w14:paraId="51087618" w14:textId="77777777" w:rsidR="00EA7FDB" w:rsidRDefault="00EA7FDB" w:rsidP="00AD7218">
      <w:pPr>
        <w:spacing w:line="360" w:lineRule="auto"/>
        <w:jc w:val="both"/>
        <w:rPr>
          <w:rFonts w:ascii="Arial" w:hAnsi="Arial" w:cs="Arial"/>
          <w:b/>
        </w:rPr>
      </w:pPr>
    </w:p>
    <w:p w14:paraId="4A9B7F96" w14:textId="78CDDDB1" w:rsidR="00EA7FDB" w:rsidRDefault="008A17C5" w:rsidP="00863B0F">
      <w:pPr>
        <w:spacing w:line="360" w:lineRule="auto"/>
        <w:ind w:right="2268"/>
        <w:jc w:val="both"/>
        <w:rPr>
          <w:rFonts w:ascii="Arial" w:hAnsi="Arial" w:cs="Arial"/>
          <w:b/>
        </w:rPr>
      </w:pPr>
      <w:r>
        <w:rPr>
          <w:rFonts w:ascii="Arial" w:hAnsi="Arial" w:cs="Arial"/>
          <w:b/>
        </w:rPr>
        <w:t>VDS: Startschuss für „Tag des Bades“ 2018 / Kompetenzthema „Bad und Gesundheit“ wieder im Mittelpunkt / Bundesweite Medienarbeit gibt Impulse und lenkt Verbraucherbedarf / Vernetzung von PR, Internet und Social Media / Franziska van Almsick im Video / N</w:t>
      </w:r>
      <w:r w:rsidR="00863B0F">
        <w:rPr>
          <w:rFonts w:ascii="Arial" w:hAnsi="Arial" w:cs="Arial"/>
          <w:b/>
        </w:rPr>
        <w:t>eues Teilnahmekonzept für Betriebe / Breite Öffnung, gestraffte Prozesse und kostenlose Aktionsmittel / Downloads bei ZVS</w:t>
      </w:r>
      <w:r w:rsidR="009E064D">
        <w:rPr>
          <w:rFonts w:ascii="Arial" w:hAnsi="Arial" w:cs="Arial"/>
          <w:b/>
        </w:rPr>
        <w:t>H</w:t>
      </w:r>
      <w:bookmarkStart w:id="0" w:name="_GoBack"/>
      <w:bookmarkEnd w:id="0"/>
      <w:r w:rsidR="00863B0F">
        <w:rPr>
          <w:rFonts w:ascii="Arial" w:hAnsi="Arial" w:cs="Arial"/>
          <w:b/>
        </w:rPr>
        <w:t>K und DGH / Branchenaktion „immer weiterentwickeln“</w:t>
      </w:r>
    </w:p>
    <w:p w14:paraId="4F24D62A" w14:textId="009D3172"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7D4C06C7" w:rsidR="001A4312" w:rsidRPr="003F40B8" w:rsidRDefault="000344B6" w:rsidP="006E0B4F">
                            <w:pPr>
                              <w:ind w:right="-108"/>
                              <w:rPr>
                                <w:rFonts w:ascii="Arial" w:hAnsi="Arial"/>
                                <w:sz w:val="20"/>
                              </w:rPr>
                            </w:pPr>
                            <w:r>
                              <w:rPr>
                                <w:rFonts w:ascii="Arial" w:hAnsi="Arial"/>
                                <w:sz w:val="20"/>
                              </w:rPr>
                              <w:t xml:space="preserve">Datum: </w:t>
                            </w:r>
                            <w:r w:rsidR="008A17C5">
                              <w:rPr>
                                <w:rFonts w:ascii="Arial" w:hAnsi="Arial"/>
                                <w:sz w:val="20"/>
                              </w:rPr>
                              <w:t>18</w:t>
                            </w:r>
                            <w:r w:rsidR="002B5BAB">
                              <w:rPr>
                                <w:rFonts w:ascii="Arial" w:hAnsi="Arial"/>
                                <w:sz w:val="20"/>
                              </w:rPr>
                              <w:t>.0</w:t>
                            </w:r>
                            <w:r w:rsidR="00F82055">
                              <w:rPr>
                                <w:rFonts w:ascii="Arial" w:hAnsi="Arial"/>
                                <w:sz w:val="20"/>
                              </w:rPr>
                              <w:t>4</w:t>
                            </w:r>
                            <w:r w:rsidR="002B5BAB">
                              <w:rPr>
                                <w:rFonts w:ascii="Arial" w:hAnsi="Arial"/>
                                <w:sz w:val="20"/>
                              </w:rPr>
                              <w:t>.2018</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" stroked="f">
                <v:fill opacity="32896f"/>
                <v:textbox inset="3.5mm,1.1mm">
                  <w:txbxContent>
                    <w:p w14:paraId="7A7522BA" w14:textId="7D4C06C7" w:rsidR="001A4312" w:rsidRPr="003F40B8" w:rsidRDefault="000344B6" w:rsidP="006E0B4F">
                      <w:pPr>
                        <w:ind w:right="-108"/>
                        <w:rPr>
                          <w:rFonts w:ascii="Arial" w:hAnsi="Arial"/>
                          <w:sz w:val="20"/>
                        </w:rPr>
                      </w:pPr>
                      <w:r>
                        <w:rPr>
                          <w:rFonts w:ascii="Arial" w:hAnsi="Arial"/>
                          <w:sz w:val="20"/>
                        </w:rPr>
                        <w:t xml:space="preserve">Datum: </w:t>
                      </w:r>
                      <w:r w:rsidR="008A17C5">
                        <w:rPr>
                          <w:rFonts w:ascii="Arial" w:hAnsi="Arial"/>
                          <w:sz w:val="20"/>
                        </w:rPr>
                        <w:t>18</w:t>
                      </w:r>
                      <w:r w:rsidR="002B5BAB">
                        <w:rPr>
                          <w:rFonts w:ascii="Arial" w:hAnsi="Arial"/>
                          <w:sz w:val="20"/>
                        </w:rPr>
                        <w:t>.0</w:t>
                      </w:r>
                      <w:r w:rsidR="00F82055">
                        <w:rPr>
                          <w:rFonts w:ascii="Arial" w:hAnsi="Arial"/>
                          <w:sz w:val="20"/>
                        </w:rPr>
                        <w:t>4</w:t>
                      </w:r>
                      <w:r w:rsidR="002B5BAB">
                        <w:rPr>
                          <w:rFonts w:ascii="Arial" w:hAnsi="Arial"/>
                          <w:sz w:val="20"/>
                        </w:rPr>
                        <w:t>.2018</w:t>
                      </w:r>
                      <w:r w:rsidR="001A4312" w:rsidRPr="003F40B8">
                        <w:rPr>
                          <w:rFonts w:ascii="Arial" w:hAnsi="Arial"/>
                          <w:sz w:val="20"/>
                        </w:rPr>
                        <w:t xml:space="preserve"> </w:t>
                      </w:r>
                    </w:p>
                  </w:txbxContent>
                </v:textbox>
                <w10:wrap anchory="page"/>
                <w10:anchorlock/>
              </v:shape>
            </w:pict>
          </mc:Fallback>
        </mc:AlternateContent>
      </w:r>
    </w:p>
    <w:p w14:paraId="7931EE7E" w14:textId="25BEC288" w:rsidR="00F82055" w:rsidRPr="00EA7FDB" w:rsidRDefault="006E0B4F" w:rsidP="00F82055">
      <w:pPr>
        <w:spacing w:line="360" w:lineRule="auto"/>
        <w:ind w:right="2268"/>
        <w:jc w:val="both"/>
        <w:rPr>
          <w:rFonts w:ascii="Arial" w:hAnsi="Arial" w:cs="Arial"/>
          <w:sz w:val="22"/>
          <w:szCs w:val="22"/>
        </w:rPr>
      </w:pPr>
      <w:r w:rsidRPr="00EA7FDB">
        <w:rPr>
          <w:rFonts w:ascii="Arial" w:hAnsi="Arial" w:cs="Arial"/>
          <w:b/>
          <w:sz w:val="22"/>
          <w:szCs w:val="22"/>
        </w:rPr>
        <w:t>Bonn – (vds)</w:t>
      </w:r>
      <w:r w:rsidRPr="00EA7FDB">
        <w:rPr>
          <w:rFonts w:ascii="Arial" w:hAnsi="Arial" w:cs="Arial"/>
          <w:sz w:val="22"/>
          <w:szCs w:val="22"/>
        </w:rPr>
        <w:t xml:space="preserve"> </w:t>
      </w:r>
      <w:r w:rsidR="00F82055" w:rsidRPr="00EA7FDB">
        <w:rPr>
          <w:rFonts w:ascii="Arial" w:hAnsi="Arial" w:cs="Arial"/>
          <w:sz w:val="22"/>
          <w:szCs w:val="22"/>
        </w:rPr>
        <w:t>Öffentlichkeitswirksame Kontinuität auf der einen und praxisbezogene Umstellungen auf der anderen Seite prägen den 14. bundesweiten „Tag des Bades“. Wenn die Branche am 15. September 2018 dem privaten Publikum die Qualitäten des Bades als heimisches Gesundheitszentrum vermittelt, steht wie in den Vorjahren die nationale Kommunikationsarbeit im Vordergrund. Ihre „nachgewiesene Effizienz“ wird auch diesmal für die nötige mediale Aufmerksamkeit sorgen, erklärt die Vereinigung Deutsche Sanitärwirtschaft (VDS) in ihrer Vorschau auf die etablierte Initiative. Sie erfülle damit erneut eine wichtige D</w:t>
      </w:r>
      <w:r w:rsidR="00863B0F">
        <w:rPr>
          <w:rFonts w:ascii="Arial" w:hAnsi="Arial" w:cs="Arial"/>
          <w:sz w:val="22"/>
          <w:szCs w:val="22"/>
        </w:rPr>
        <w:t>oppelfunktion: Marktimpulse geb</w:t>
      </w:r>
      <w:r w:rsidR="00F82055" w:rsidRPr="00EA7FDB">
        <w:rPr>
          <w:rFonts w:ascii="Arial" w:hAnsi="Arial" w:cs="Arial"/>
          <w:sz w:val="22"/>
          <w:szCs w:val="22"/>
        </w:rPr>
        <w:t>en und den Bedarf zum Profi lenken.</w:t>
      </w:r>
    </w:p>
    <w:p w14:paraId="0B9743D3" w14:textId="77777777" w:rsidR="00F82055" w:rsidRPr="00EA7FDB" w:rsidRDefault="00F82055" w:rsidP="00F82055">
      <w:pPr>
        <w:spacing w:line="360" w:lineRule="auto"/>
        <w:ind w:right="2268"/>
        <w:jc w:val="both"/>
        <w:rPr>
          <w:rFonts w:ascii="Arial" w:hAnsi="Arial" w:cs="Arial"/>
          <w:sz w:val="22"/>
          <w:szCs w:val="22"/>
        </w:rPr>
      </w:pPr>
    </w:p>
    <w:p w14:paraId="4511A66E" w14:textId="22399793" w:rsidR="00F82055" w:rsidRPr="00EA7FDB" w:rsidRDefault="00F82055" w:rsidP="00F82055">
      <w:pPr>
        <w:spacing w:line="360" w:lineRule="auto"/>
        <w:ind w:right="2268"/>
        <w:jc w:val="both"/>
        <w:rPr>
          <w:rFonts w:ascii="Arial" w:hAnsi="Arial" w:cs="Arial"/>
          <w:sz w:val="22"/>
          <w:szCs w:val="22"/>
        </w:rPr>
      </w:pPr>
      <w:r w:rsidRPr="00EA7FDB">
        <w:rPr>
          <w:rFonts w:ascii="Arial" w:hAnsi="Arial" w:cs="Arial"/>
          <w:sz w:val="22"/>
          <w:szCs w:val="22"/>
        </w:rPr>
        <w:t xml:space="preserve">Auf der „Jobliste“ der überregionalen Aktivitäten befinde sich abermals ein vernetztes PR-, Internet- und Social Media-Instrumentarium. Im Einzelnen umfasse es regelmäßige </w:t>
      </w:r>
      <w:r w:rsidRPr="00EA7FDB">
        <w:rPr>
          <w:rFonts w:ascii="Arial" w:hAnsi="Arial" w:cs="Arial"/>
          <w:sz w:val="22"/>
          <w:szCs w:val="22"/>
        </w:rPr>
        <w:lastRenderedPageBreak/>
        <w:t>Endverbraucherpresseinformationen mit Fotos und Grafiken, eine exklusive Kooperation mit Special Interest-Medien, eine vorproduzierte Redaktionsseite, häufige Beiträge auf den Plattformen www.gutesbad.de und www.tagdesbades.de sowie die Präsenz auf Social Media-Kanälen wie facebook, Pinterest und Youtube. Auch Badbotschafterin Franziska van Almsick mache sich wieder für die „gemeinsame Sache“ stark. Was sie generell über das Bad als Gesundbrunnen denke, verrate sie z. B. in einem Video, das sich Laien und Fachleute über Eintippen des Links https://youtu.be/Voihd1I0Dv0 in die Adresszeile eines Internetbrowsers ansehen könnten. Die deutsche Schwimm-Ikone und begeisterte Wannenliebhaberin plädiere dabei nicht zuletzt für einen konsequenten Profi-Kurs.</w:t>
      </w:r>
    </w:p>
    <w:p w14:paraId="512AAD51" w14:textId="77777777" w:rsidR="00F82055" w:rsidRPr="00EA7FDB" w:rsidRDefault="00F82055" w:rsidP="00F82055">
      <w:pPr>
        <w:spacing w:line="360" w:lineRule="auto"/>
        <w:ind w:right="2268"/>
        <w:jc w:val="both"/>
        <w:rPr>
          <w:rFonts w:ascii="Arial" w:hAnsi="Arial" w:cs="Arial"/>
          <w:sz w:val="22"/>
          <w:szCs w:val="22"/>
        </w:rPr>
      </w:pPr>
    </w:p>
    <w:p w14:paraId="6D47D0B8" w14:textId="300891A3" w:rsidR="00F82055" w:rsidRPr="00EA7FDB" w:rsidRDefault="00863B0F" w:rsidP="00F82055">
      <w:pPr>
        <w:spacing w:line="360" w:lineRule="auto"/>
        <w:ind w:right="2268"/>
        <w:jc w:val="both"/>
        <w:rPr>
          <w:rFonts w:ascii="Arial" w:hAnsi="Arial" w:cs="Arial"/>
          <w:b/>
          <w:sz w:val="22"/>
          <w:szCs w:val="22"/>
        </w:rPr>
      </w:pPr>
      <w:r>
        <w:rPr>
          <w:rFonts w:ascii="Arial" w:hAnsi="Arial" w:cs="Arial"/>
          <w:b/>
          <w:sz w:val="22"/>
          <w:szCs w:val="22"/>
        </w:rPr>
        <w:t>Kompakt und leicht nutzbar</w:t>
      </w:r>
    </w:p>
    <w:p w14:paraId="771F09F1" w14:textId="77777777" w:rsidR="00F82055" w:rsidRPr="00EA7FDB" w:rsidRDefault="00F82055" w:rsidP="00F82055">
      <w:pPr>
        <w:spacing w:line="360" w:lineRule="auto"/>
        <w:ind w:right="2268"/>
        <w:jc w:val="both"/>
        <w:rPr>
          <w:rFonts w:ascii="Arial" w:hAnsi="Arial" w:cs="Arial"/>
          <w:sz w:val="22"/>
          <w:szCs w:val="22"/>
        </w:rPr>
      </w:pPr>
    </w:p>
    <w:p w14:paraId="7CCD605A" w14:textId="77777777" w:rsidR="00F82055" w:rsidRPr="00EA7FDB" w:rsidRDefault="00F82055" w:rsidP="00F82055">
      <w:pPr>
        <w:spacing w:line="360" w:lineRule="auto"/>
        <w:ind w:right="2268"/>
        <w:jc w:val="both"/>
        <w:rPr>
          <w:rFonts w:ascii="Arial" w:hAnsi="Arial" w:cs="Arial"/>
          <w:sz w:val="22"/>
          <w:szCs w:val="22"/>
        </w:rPr>
      </w:pPr>
      <w:r w:rsidRPr="00EA7FDB">
        <w:rPr>
          <w:rFonts w:ascii="Arial" w:hAnsi="Arial" w:cs="Arial"/>
          <w:sz w:val="22"/>
          <w:szCs w:val="22"/>
        </w:rPr>
        <w:t>Mit Blick auf die „natürlich in hohem Maße wünschenswerte“ Teilnahme von Fachgroßhandel und Fachhandwerk am „Tag des Bades“ berichtet Jens J. Wischmann über einen substanziellen Konzeptwechsel. Er trägt den Erfahrungen der Vorjahre Rechnung, betont der VDS-Geschäftsführer. Die vom PR- und Marketing-Ausschuss des Dachverbandes einstimmig beschlossene Umstellung gewährleiste die uneingeschränkte Öffnung für alle ZVSHK- und DG Haustechnik-Mitglieder. Zudem straffe sie den gesamten Organisations- und Logistikprozess erheblich und reduziere damit den finanziellen Aufwand „auf jeder Ebene“. Dadurch sei u. a. der kostenlose Bezug der auch 2018 offerierten Aktionsmittel für die Betriebe möglich.</w:t>
      </w:r>
    </w:p>
    <w:p w14:paraId="6DF65BFF" w14:textId="77777777" w:rsidR="00F82055" w:rsidRPr="00EA7FDB" w:rsidRDefault="00F82055" w:rsidP="00F82055">
      <w:pPr>
        <w:spacing w:line="360" w:lineRule="auto"/>
        <w:ind w:right="2268"/>
        <w:jc w:val="both"/>
        <w:rPr>
          <w:rFonts w:ascii="Arial" w:hAnsi="Arial" w:cs="Arial"/>
          <w:sz w:val="22"/>
          <w:szCs w:val="22"/>
        </w:rPr>
      </w:pPr>
    </w:p>
    <w:p w14:paraId="1F3436DB" w14:textId="53C7ED89" w:rsidR="00F82055" w:rsidRPr="00EA7FDB" w:rsidRDefault="00F82055" w:rsidP="00F82055">
      <w:pPr>
        <w:spacing w:line="360" w:lineRule="auto"/>
        <w:ind w:right="2268"/>
        <w:jc w:val="both"/>
        <w:rPr>
          <w:rFonts w:ascii="Arial" w:hAnsi="Arial" w:cs="Arial"/>
          <w:sz w:val="22"/>
          <w:szCs w:val="22"/>
        </w:rPr>
      </w:pPr>
      <w:r w:rsidRPr="00EA7FDB">
        <w:rPr>
          <w:rFonts w:ascii="Arial" w:hAnsi="Arial" w:cs="Arial"/>
          <w:sz w:val="22"/>
          <w:szCs w:val="22"/>
        </w:rPr>
        <w:t xml:space="preserve">Zu dem „kompakten und leicht nutzbaren Portfolio“ gehörten Logo, Anzeigen, Poster, Internet-Banner sowie eine Muster-Presseinformation. Die druckfähigen Vorlagen stünden in den internen Bereichen der Websites www.zvshk.de und www.dg-haustechnik.de zum Download zur Verfügung. Passend zum Thema „Bad und Gesundheit“ ließen sich außerdem die Endverbraucherbroschüre „Für Herz und Seele“ und die Fachpublikation „alles in einer!“ gezielt einsetzen. Das gebührenpflichtige Duo erhöhe die </w:t>
      </w:r>
      <w:r w:rsidRPr="00EA7FDB">
        <w:rPr>
          <w:rFonts w:ascii="Arial" w:hAnsi="Arial" w:cs="Arial"/>
          <w:sz w:val="22"/>
          <w:szCs w:val="22"/>
        </w:rPr>
        <w:lastRenderedPageBreak/>
        <w:t>Beratungskompetenz und könne unter info@sanitaerwirtschaft.de abgerufen werden.</w:t>
      </w:r>
    </w:p>
    <w:p w14:paraId="479F5223" w14:textId="77777777" w:rsidR="00F82055" w:rsidRPr="00EA7FDB" w:rsidRDefault="00F82055" w:rsidP="00F82055">
      <w:pPr>
        <w:spacing w:line="360" w:lineRule="auto"/>
        <w:ind w:right="2268"/>
        <w:jc w:val="both"/>
        <w:rPr>
          <w:rFonts w:ascii="Arial" w:hAnsi="Arial" w:cs="Arial"/>
          <w:sz w:val="22"/>
          <w:szCs w:val="22"/>
        </w:rPr>
      </w:pPr>
    </w:p>
    <w:p w14:paraId="461EE2A1" w14:textId="77777777" w:rsidR="00F82055" w:rsidRPr="00EA7FDB" w:rsidRDefault="00F82055" w:rsidP="00F82055">
      <w:pPr>
        <w:spacing w:line="360" w:lineRule="auto"/>
        <w:ind w:right="2268"/>
        <w:jc w:val="both"/>
        <w:rPr>
          <w:rFonts w:ascii="Arial" w:hAnsi="Arial" w:cs="Arial"/>
          <w:sz w:val="22"/>
          <w:szCs w:val="22"/>
        </w:rPr>
      </w:pPr>
      <w:r w:rsidRPr="00EA7FDB">
        <w:rPr>
          <w:rFonts w:ascii="Arial" w:hAnsi="Arial" w:cs="Arial"/>
          <w:sz w:val="22"/>
          <w:szCs w:val="22"/>
        </w:rPr>
        <w:t>Wischmann geht davon aus, dass die Brancheninstitution „Tag des Bades“ auf dieser Basis zukunftsfähig ist. Im Rahmen der überregionalen Öffentlichkeitsarbeit sei und bleibe sie jedenfalls ein festes Element im Kommunikationsmix. Ungeachtet dessen müsse man sich natürlich immer um ihre Weiterentwicklung bemühen. Der VDS-Geschäftsführer: „Das wollen wir nach dem 15. September wieder intensiv und konstruktiv tun.“</w:t>
      </w:r>
    </w:p>
    <w:p w14:paraId="6868543E" w14:textId="41C3376B" w:rsidR="0035006F" w:rsidRPr="00EA7FDB" w:rsidRDefault="0035006F" w:rsidP="00F82055">
      <w:pPr>
        <w:spacing w:line="360" w:lineRule="auto"/>
        <w:ind w:right="2268"/>
        <w:jc w:val="both"/>
        <w:rPr>
          <w:rFonts w:ascii="Arial" w:hAnsi="Arial" w:cs="Arial"/>
          <w:sz w:val="22"/>
          <w:szCs w:val="22"/>
        </w:rPr>
      </w:pPr>
    </w:p>
    <w:p w14:paraId="201F942D" w14:textId="77777777" w:rsidR="00A54E9E" w:rsidRDefault="00A54E9E" w:rsidP="00584AEA">
      <w:pPr>
        <w:spacing w:line="360" w:lineRule="auto"/>
        <w:ind w:right="2268"/>
        <w:jc w:val="both"/>
        <w:rPr>
          <w:rFonts w:ascii="Arial" w:hAnsi="Arial" w:cs="Arial"/>
          <w:sz w:val="22"/>
          <w:szCs w:val="22"/>
        </w:rPr>
      </w:pPr>
    </w:p>
    <w:p w14:paraId="15C72B5C" w14:textId="77777777" w:rsidR="00A96418" w:rsidRDefault="00A96418" w:rsidP="00584AEA">
      <w:pPr>
        <w:spacing w:line="360" w:lineRule="auto"/>
        <w:ind w:right="2268"/>
        <w:jc w:val="both"/>
        <w:rPr>
          <w:rFonts w:ascii="Arial" w:hAnsi="Arial" w:cs="Arial"/>
          <w:sz w:val="22"/>
          <w:szCs w:val="22"/>
        </w:rPr>
      </w:pPr>
    </w:p>
    <w:p w14:paraId="6ED8ACBA" w14:textId="77777777" w:rsidR="00863B0F" w:rsidRDefault="00863B0F" w:rsidP="00584AEA">
      <w:pPr>
        <w:spacing w:line="360" w:lineRule="auto"/>
        <w:ind w:right="2268"/>
        <w:jc w:val="both"/>
        <w:rPr>
          <w:rFonts w:ascii="Arial" w:hAnsi="Arial" w:cs="Arial"/>
          <w:sz w:val="22"/>
          <w:szCs w:val="22"/>
        </w:rPr>
      </w:pPr>
    </w:p>
    <w:p w14:paraId="09674779" w14:textId="77777777" w:rsidR="00863B0F" w:rsidRPr="00EA7FDB" w:rsidRDefault="00863B0F" w:rsidP="00584AEA">
      <w:pPr>
        <w:spacing w:line="360" w:lineRule="auto"/>
        <w:ind w:right="2268"/>
        <w:jc w:val="both"/>
        <w:rPr>
          <w:rFonts w:ascii="Arial" w:hAnsi="Arial" w:cs="Arial"/>
          <w:sz w:val="22"/>
          <w:szCs w:val="22"/>
        </w:rPr>
      </w:pPr>
    </w:p>
    <w:p w14:paraId="7BD9B260" w14:textId="77777777" w:rsidR="00821880" w:rsidRPr="00EA7FDB" w:rsidRDefault="00821880" w:rsidP="00584AEA">
      <w:pPr>
        <w:spacing w:line="360" w:lineRule="auto"/>
        <w:ind w:right="2268"/>
        <w:jc w:val="both"/>
        <w:rPr>
          <w:rFonts w:ascii="Arial" w:hAnsi="Arial" w:cs="Arial"/>
          <w:sz w:val="22"/>
          <w:szCs w:val="22"/>
        </w:rPr>
      </w:pPr>
    </w:p>
    <w:p w14:paraId="460DC916" w14:textId="77777777" w:rsidR="00821880" w:rsidRPr="004739B3" w:rsidRDefault="00821880">
      <w:pPr>
        <w:rPr>
          <w:rFonts w:ascii="Arial" w:hAnsi="Arial" w:cs="Arial"/>
          <w:b/>
          <w:sz w:val="22"/>
          <w:szCs w:val="22"/>
        </w:rPr>
      </w:pPr>
    </w:p>
    <w:p w14:paraId="0DE1F358" w14:textId="15F25E21" w:rsidR="00584AEA" w:rsidRPr="004739B3" w:rsidRDefault="00584AEA" w:rsidP="00584AEA">
      <w:pPr>
        <w:spacing w:line="360" w:lineRule="auto"/>
        <w:ind w:right="2268"/>
        <w:jc w:val="both"/>
        <w:rPr>
          <w:rFonts w:ascii="Arial" w:hAnsi="Arial" w:cs="Arial"/>
          <w:b/>
          <w:sz w:val="22"/>
          <w:szCs w:val="22"/>
        </w:rPr>
      </w:pPr>
      <w:r w:rsidRPr="004739B3">
        <w:rPr>
          <w:rFonts w:ascii="Arial" w:hAnsi="Arial" w:cs="Arial"/>
          <w:b/>
          <w:sz w:val="22"/>
          <w:szCs w:val="22"/>
        </w:rPr>
        <w:t>Bild</w:t>
      </w:r>
      <w:r w:rsidR="002B5BAB" w:rsidRPr="004739B3">
        <w:rPr>
          <w:rFonts w:ascii="Arial" w:hAnsi="Arial" w:cs="Arial"/>
          <w:b/>
          <w:sz w:val="22"/>
          <w:szCs w:val="22"/>
        </w:rPr>
        <w:t>text</w:t>
      </w:r>
      <w:r w:rsidR="00EA7FDB">
        <w:rPr>
          <w:rFonts w:ascii="Arial" w:hAnsi="Arial" w:cs="Arial"/>
          <w:b/>
          <w:sz w:val="22"/>
          <w:szCs w:val="22"/>
        </w:rPr>
        <w:t>e</w:t>
      </w:r>
      <w:r w:rsidRPr="004739B3">
        <w:rPr>
          <w:rFonts w:ascii="Arial" w:hAnsi="Arial" w:cs="Arial"/>
          <w:b/>
          <w:sz w:val="22"/>
          <w:szCs w:val="22"/>
        </w:rPr>
        <w:t xml:space="preserve"> </w:t>
      </w:r>
    </w:p>
    <w:p w14:paraId="3041372F" w14:textId="77777777" w:rsidR="00584AEA" w:rsidRPr="00927775" w:rsidRDefault="00584AEA" w:rsidP="00584AEA">
      <w:pPr>
        <w:spacing w:line="360" w:lineRule="auto"/>
        <w:ind w:right="2268"/>
        <w:jc w:val="both"/>
        <w:rPr>
          <w:rFonts w:ascii="Arial" w:hAnsi="Arial" w:cs="Arial"/>
          <w:b/>
          <w:sz w:val="22"/>
          <w:szCs w:val="22"/>
        </w:rPr>
      </w:pPr>
    </w:p>
    <w:p w14:paraId="2E0F233A" w14:textId="77777777" w:rsidR="00A96418" w:rsidRDefault="00A96418" w:rsidP="00927775">
      <w:pPr>
        <w:spacing w:line="360" w:lineRule="auto"/>
        <w:ind w:right="2268"/>
        <w:jc w:val="both"/>
        <w:rPr>
          <w:rFonts w:ascii="Arial" w:hAnsi="Arial" w:cs="Arial"/>
          <w:sz w:val="22"/>
          <w:szCs w:val="22"/>
        </w:rPr>
      </w:pPr>
    </w:p>
    <w:p w14:paraId="0C4F637B" w14:textId="605AAE3B" w:rsidR="00927775" w:rsidRPr="00927775" w:rsidRDefault="00927775" w:rsidP="00927775">
      <w:pPr>
        <w:spacing w:line="360" w:lineRule="auto"/>
        <w:ind w:right="2268"/>
        <w:jc w:val="both"/>
        <w:rPr>
          <w:rFonts w:ascii="Arial" w:hAnsi="Arial" w:cs="Arial"/>
          <w:sz w:val="22"/>
          <w:szCs w:val="22"/>
        </w:rPr>
      </w:pPr>
      <w:r w:rsidRPr="00927775">
        <w:rPr>
          <w:rFonts w:ascii="Arial" w:hAnsi="Arial" w:cs="Arial"/>
          <w:sz w:val="22"/>
          <w:szCs w:val="22"/>
        </w:rPr>
        <w:t xml:space="preserve">Auch 2018 taucht der bundesweite „Tag des Bades“ nicht unter. Bei seiner 14. Auflage steht die nationale Kommunikations- und Medienarbeit </w:t>
      </w:r>
      <w:r w:rsidR="00863B0F">
        <w:rPr>
          <w:rFonts w:ascii="Arial" w:hAnsi="Arial" w:cs="Arial"/>
          <w:sz w:val="22"/>
          <w:szCs w:val="22"/>
        </w:rPr>
        <w:t xml:space="preserve">erneut </w:t>
      </w:r>
      <w:r w:rsidRPr="00927775">
        <w:rPr>
          <w:rFonts w:ascii="Arial" w:hAnsi="Arial" w:cs="Arial"/>
          <w:sz w:val="22"/>
          <w:szCs w:val="22"/>
        </w:rPr>
        <w:t xml:space="preserve">im Fokus. Die </w:t>
      </w:r>
      <w:r w:rsidR="00863B0F">
        <w:rPr>
          <w:rFonts w:ascii="Arial" w:hAnsi="Arial" w:cs="Arial"/>
          <w:sz w:val="22"/>
          <w:szCs w:val="22"/>
        </w:rPr>
        <w:t>Vereinigung Deutsche Sanitärwirtschaft (</w:t>
      </w:r>
      <w:r w:rsidRPr="00927775">
        <w:rPr>
          <w:rFonts w:ascii="Arial" w:hAnsi="Arial" w:cs="Arial"/>
          <w:sz w:val="22"/>
          <w:szCs w:val="22"/>
        </w:rPr>
        <w:t>VDS</w:t>
      </w:r>
      <w:r w:rsidR="00863B0F">
        <w:rPr>
          <w:rFonts w:ascii="Arial" w:hAnsi="Arial" w:cs="Arial"/>
          <w:sz w:val="22"/>
          <w:szCs w:val="22"/>
        </w:rPr>
        <w:t>)</w:t>
      </w:r>
      <w:r w:rsidRPr="00927775">
        <w:rPr>
          <w:rFonts w:ascii="Arial" w:hAnsi="Arial" w:cs="Arial"/>
          <w:sz w:val="22"/>
          <w:szCs w:val="22"/>
        </w:rPr>
        <w:t xml:space="preserve"> begründet das mit ihrer „nachgewiesenen Effizienz“. </w:t>
      </w:r>
    </w:p>
    <w:p w14:paraId="10694F2C" w14:textId="03A23B41"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Pr="00927775">
        <w:rPr>
          <w:rFonts w:ascii="Arial" w:hAnsi="Arial" w:cs="Arial"/>
          <w:sz w:val="22"/>
          <w:szCs w:val="22"/>
        </w:rPr>
        <w:t xml:space="preserve"> / © shutterstock/denizo71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739B3">
        <w:rPr>
          <w:rFonts w:ascii="Arial" w:hAnsi="Arial" w:cs="Arial"/>
          <w:sz w:val="22"/>
          <w:szCs w:val="22"/>
        </w:rPr>
        <w:tab/>
        <w:t xml:space="preserve">   </w:t>
      </w:r>
      <w:r w:rsidR="00077D1A">
        <w:rPr>
          <w:rFonts w:ascii="Arial" w:hAnsi="Arial" w:cs="Arial"/>
          <w:sz w:val="22"/>
          <w:szCs w:val="22"/>
        </w:rPr>
        <w:t>Bild 466</w:t>
      </w:r>
      <w:r w:rsidRPr="004739B3">
        <w:rPr>
          <w:rFonts w:ascii="Arial" w:hAnsi="Arial" w:cs="Arial"/>
          <w:sz w:val="22"/>
          <w:szCs w:val="22"/>
        </w:rPr>
        <w:t>8</w:t>
      </w:r>
    </w:p>
    <w:p w14:paraId="36393E52" w14:textId="77777777" w:rsidR="00927775" w:rsidRPr="00927775" w:rsidRDefault="00927775" w:rsidP="00927775">
      <w:pPr>
        <w:spacing w:line="360" w:lineRule="auto"/>
        <w:ind w:right="2268"/>
        <w:jc w:val="both"/>
        <w:rPr>
          <w:rFonts w:ascii="Arial" w:hAnsi="Arial" w:cs="Arial"/>
          <w:b/>
          <w:sz w:val="22"/>
          <w:szCs w:val="22"/>
        </w:rPr>
      </w:pPr>
    </w:p>
    <w:p w14:paraId="4D1898EB" w14:textId="77777777" w:rsidR="00927775" w:rsidRPr="00927775" w:rsidRDefault="00927775" w:rsidP="00927775">
      <w:pPr>
        <w:spacing w:line="360" w:lineRule="auto"/>
        <w:ind w:right="2268"/>
        <w:jc w:val="both"/>
        <w:rPr>
          <w:rFonts w:ascii="Arial" w:hAnsi="Arial" w:cs="Arial"/>
          <w:b/>
          <w:sz w:val="22"/>
          <w:szCs w:val="22"/>
        </w:rPr>
      </w:pPr>
    </w:p>
    <w:p w14:paraId="38365BAB" w14:textId="77777777" w:rsidR="00927775" w:rsidRPr="00927775" w:rsidRDefault="00927775" w:rsidP="00927775">
      <w:pPr>
        <w:spacing w:line="360" w:lineRule="auto"/>
        <w:ind w:right="2268"/>
        <w:jc w:val="both"/>
        <w:rPr>
          <w:rFonts w:ascii="Arial" w:hAnsi="Arial" w:cs="Arial"/>
          <w:sz w:val="22"/>
          <w:szCs w:val="22"/>
        </w:rPr>
      </w:pPr>
      <w:r w:rsidRPr="00927775">
        <w:rPr>
          <w:rFonts w:ascii="Arial" w:hAnsi="Arial" w:cs="Arial"/>
          <w:sz w:val="22"/>
          <w:szCs w:val="22"/>
        </w:rPr>
        <w:t xml:space="preserve">Macht sich auch in diesem Jahr für die „gemeinsame Sache“ stark: Badbotschafterin Franziska van Almsick. So verrät sie in einem Video, was sie generell über das Bad als Gesundbrunnen und die Profi-Kompetenz denkt. </w:t>
      </w:r>
    </w:p>
    <w:p w14:paraId="654E4734" w14:textId="6E5778C3"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Pr="004739B3">
        <w:rPr>
          <w:rFonts w:ascii="Arial" w:hAnsi="Arial" w:cs="Arial"/>
          <w:sz w:val="22"/>
          <w:szCs w:val="22"/>
        </w:rPr>
        <w:tab/>
        <w:t xml:space="preserve">   Bild 46</w:t>
      </w:r>
      <w:r w:rsidR="00077D1A">
        <w:rPr>
          <w:rFonts w:ascii="Arial" w:hAnsi="Arial" w:cs="Arial"/>
          <w:sz w:val="22"/>
          <w:szCs w:val="22"/>
        </w:rPr>
        <w:t>69</w:t>
      </w:r>
    </w:p>
    <w:p w14:paraId="543AF6DA" w14:textId="77777777" w:rsidR="00927775" w:rsidRPr="00927775" w:rsidRDefault="00927775" w:rsidP="00927775">
      <w:pPr>
        <w:tabs>
          <w:tab w:val="left" w:leader="underscore" w:pos="4536"/>
        </w:tabs>
        <w:spacing w:line="360" w:lineRule="auto"/>
        <w:ind w:right="2268"/>
        <w:jc w:val="both"/>
        <w:rPr>
          <w:rFonts w:ascii="Arial" w:hAnsi="Arial" w:cs="Arial"/>
          <w:sz w:val="22"/>
          <w:szCs w:val="22"/>
        </w:rPr>
      </w:pPr>
    </w:p>
    <w:p w14:paraId="751CF2EB" w14:textId="77777777" w:rsidR="00927775" w:rsidRPr="00927775" w:rsidRDefault="00927775" w:rsidP="00927775">
      <w:pPr>
        <w:spacing w:line="360" w:lineRule="auto"/>
        <w:ind w:right="2268"/>
        <w:jc w:val="both"/>
        <w:rPr>
          <w:rFonts w:ascii="Arial" w:hAnsi="Arial" w:cs="Arial"/>
          <w:sz w:val="22"/>
          <w:szCs w:val="22"/>
        </w:rPr>
      </w:pPr>
    </w:p>
    <w:p w14:paraId="002724EA" w14:textId="26585E75" w:rsidR="00927775" w:rsidRPr="00927775" w:rsidRDefault="00927775" w:rsidP="00927775">
      <w:pPr>
        <w:spacing w:line="360" w:lineRule="auto"/>
        <w:ind w:right="2268"/>
        <w:jc w:val="both"/>
        <w:rPr>
          <w:rFonts w:ascii="Arial" w:hAnsi="Arial" w:cs="Arial"/>
          <w:sz w:val="22"/>
          <w:szCs w:val="22"/>
        </w:rPr>
      </w:pPr>
      <w:r w:rsidRPr="00927775">
        <w:rPr>
          <w:rFonts w:ascii="Arial" w:hAnsi="Arial" w:cs="Arial"/>
          <w:sz w:val="22"/>
          <w:szCs w:val="22"/>
        </w:rPr>
        <w:t xml:space="preserve">Das Broschüren-Duo „Für Herz und Seele“ und „alles in einer!“ ergänzt das ansonsten kostenlose Aktionsmittel-Angebot zum „Tag </w:t>
      </w:r>
      <w:r w:rsidR="00863B0F">
        <w:rPr>
          <w:rFonts w:ascii="Arial" w:hAnsi="Arial" w:cs="Arial"/>
          <w:sz w:val="22"/>
          <w:szCs w:val="22"/>
        </w:rPr>
        <w:t xml:space="preserve">des </w:t>
      </w:r>
      <w:r w:rsidR="00863B0F">
        <w:rPr>
          <w:rFonts w:ascii="Arial" w:hAnsi="Arial" w:cs="Arial"/>
          <w:sz w:val="22"/>
          <w:szCs w:val="22"/>
        </w:rPr>
        <w:lastRenderedPageBreak/>
        <w:t xml:space="preserve">Bades“. </w:t>
      </w:r>
      <w:r w:rsidR="00863B0F" w:rsidRPr="00927775">
        <w:rPr>
          <w:rFonts w:ascii="Arial" w:hAnsi="Arial" w:cs="Arial"/>
          <w:sz w:val="22"/>
          <w:szCs w:val="22"/>
        </w:rPr>
        <w:t>Fachhandwerker</w:t>
      </w:r>
      <w:r w:rsidR="00863B0F">
        <w:rPr>
          <w:rFonts w:ascii="Arial" w:hAnsi="Arial" w:cs="Arial"/>
          <w:sz w:val="22"/>
          <w:szCs w:val="22"/>
        </w:rPr>
        <w:t xml:space="preserve"> und Fachgroßhändler </w:t>
      </w:r>
      <w:r w:rsidRPr="00927775">
        <w:rPr>
          <w:rFonts w:ascii="Arial" w:hAnsi="Arial" w:cs="Arial"/>
          <w:sz w:val="22"/>
          <w:szCs w:val="22"/>
        </w:rPr>
        <w:t>können Logo, Anzeigen, Poster, Internet-Banner und Muster-Presseinformation in den internen Bereichen von www.zvshk.de un</w:t>
      </w:r>
      <w:r w:rsidR="00325524">
        <w:rPr>
          <w:rFonts w:ascii="Arial" w:hAnsi="Arial" w:cs="Arial"/>
          <w:sz w:val="22"/>
          <w:szCs w:val="22"/>
        </w:rPr>
        <w:t xml:space="preserve">d www.dg-haustechnik.de </w:t>
      </w:r>
      <w:r w:rsidRPr="00927775">
        <w:rPr>
          <w:rFonts w:ascii="Arial" w:hAnsi="Arial" w:cs="Arial"/>
          <w:sz w:val="22"/>
          <w:szCs w:val="22"/>
        </w:rPr>
        <w:t>downloaden.</w:t>
      </w:r>
    </w:p>
    <w:p w14:paraId="5F3A940B" w14:textId="79B9406A"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Pr="004739B3">
        <w:rPr>
          <w:rFonts w:ascii="Arial" w:hAnsi="Arial" w:cs="Arial"/>
          <w:sz w:val="22"/>
          <w:szCs w:val="22"/>
        </w:rPr>
        <w:tab/>
        <w:t xml:space="preserve">   </w:t>
      </w:r>
      <w:r w:rsidR="00077D1A">
        <w:rPr>
          <w:rFonts w:ascii="Arial" w:hAnsi="Arial" w:cs="Arial"/>
          <w:sz w:val="22"/>
          <w:szCs w:val="22"/>
        </w:rPr>
        <w:t>Bild 4670</w:t>
      </w:r>
    </w:p>
    <w:p w14:paraId="73A455EC" w14:textId="77777777" w:rsidR="00927775" w:rsidRPr="00927775" w:rsidRDefault="00927775" w:rsidP="00927775">
      <w:pPr>
        <w:spacing w:line="360" w:lineRule="auto"/>
        <w:ind w:right="2268"/>
        <w:jc w:val="both"/>
        <w:rPr>
          <w:rFonts w:ascii="Arial" w:hAnsi="Arial" w:cs="Arial"/>
          <w:b/>
          <w:sz w:val="22"/>
          <w:szCs w:val="22"/>
        </w:rPr>
      </w:pPr>
    </w:p>
    <w:p w14:paraId="699CF865" w14:textId="77777777" w:rsidR="00821880" w:rsidRPr="00927775" w:rsidRDefault="00821880" w:rsidP="006E0B4F">
      <w:pPr>
        <w:tabs>
          <w:tab w:val="left" w:leader="underscore" w:pos="4536"/>
        </w:tabs>
        <w:spacing w:line="360" w:lineRule="auto"/>
        <w:ind w:right="2268"/>
        <w:jc w:val="both"/>
        <w:rPr>
          <w:rFonts w:ascii="Arial" w:hAnsi="Arial" w:cs="Arial"/>
          <w:sz w:val="22"/>
          <w:szCs w:val="22"/>
        </w:rPr>
      </w:pPr>
    </w:p>
    <w:p w14:paraId="3FD4679A" w14:textId="77777777" w:rsidR="00AD4B37" w:rsidRPr="00927775" w:rsidRDefault="00AD4B37" w:rsidP="00711096">
      <w:pPr>
        <w:tabs>
          <w:tab w:val="left" w:leader="underscore" w:pos="4536"/>
        </w:tabs>
        <w:spacing w:line="360" w:lineRule="auto"/>
        <w:ind w:right="2268"/>
        <w:jc w:val="both"/>
        <w:rPr>
          <w:rFonts w:ascii="Arial" w:hAnsi="Arial" w:cs="Arial"/>
          <w:sz w:val="22"/>
          <w:szCs w:val="22"/>
        </w:rPr>
      </w:pPr>
    </w:p>
    <w:p w14:paraId="0D8A8089" w14:textId="77777777" w:rsidR="0074529C" w:rsidRPr="00927775" w:rsidRDefault="0074529C"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1F0D30BB" w14:textId="59D2C2A8"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Flottbeker Drift 4, 22607 Hamburg, Telefon 040/82 27 82 16, </w:t>
      </w:r>
      <w:r w:rsidR="00DC6200" w:rsidRPr="004739B3">
        <w:rPr>
          <w:rFonts w:ascii="Arial" w:hAnsi="Arial" w:cs="Arial"/>
          <w:sz w:val="20"/>
        </w:rPr>
        <w:t>E-Mail hamburg@linnigpublic.de</w:t>
      </w:r>
    </w:p>
    <w:p w14:paraId="58133EC3" w14:textId="77777777" w:rsidR="006E0B4F" w:rsidRPr="004739B3" w:rsidRDefault="006E0B4F" w:rsidP="006E0B4F">
      <w:pPr>
        <w:pStyle w:val="Textkrper3"/>
        <w:tabs>
          <w:tab w:val="right" w:pos="6804"/>
        </w:tabs>
        <w:outlineLvl w:val="0"/>
        <w:rPr>
          <w:rFonts w:ascii="Arial" w:hAnsi="Arial" w:cs="Arial"/>
          <w:sz w:val="20"/>
        </w:rPr>
      </w:pP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BA47" w14:textId="77777777" w:rsidR="00DC025A" w:rsidRDefault="00DC025A">
      <w:r>
        <w:separator/>
      </w:r>
    </w:p>
  </w:endnote>
  <w:endnote w:type="continuationSeparator" w:id="0">
    <w:p w14:paraId="597EE9D7" w14:textId="77777777" w:rsidR="00DC025A" w:rsidRDefault="00DC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9E064D">
      <w:rPr>
        <w:rStyle w:val="Seitenzahl"/>
        <w:rFonts w:ascii="Futura" w:hAnsi="Futura"/>
        <w:noProof/>
        <w:sz w:val="22"/>
      </w:rPr>
      <w:t>4</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8C523" w14:textId="77777777" w:rsidR="00DC025A" w:rsidRDefault="00DC025A">
      <w:r>
        <w:separator/>
      </w:r>
    </w:p>
  </w:footnote>
  <w:footnote w:type="continuationSeparator" w:id="0">
    <w:p w14:paraId="36A13F47" w14:textId="77777777" w:rsidR="00DC025A" w:rsidRDefault="00DC02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04A5A"/>
    <w:rsid w:val="00005A79"/>
    <w:rsid w:val="00006198"/>
    <w:rsid w:val="000168E5"/>
    <w:rsid w:val="00017A86"/>
    <w:rsid w:val="0002262D"/>
    <w:rsid w:val="000344B6"/>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6068"/>
    <w:rsid w:val="00154F94"/>
    <w:rsid w:val="00177E1B"/>
    <w:rsid w:val="00184AB5"/>
    <w:rsid w:val="00196656"/>
    <w:rsid w:val="001A4312"/>
    <w:rsid w:val="001A5E23"/>
    <w:rsid w:val="001B0691"/>
    <w:rsid w:val="001C38C2"/>
    <w:rsid w:val="001C68CA"/>
    <w:rsid w:val="001D0024"/>
    <w:rsid w:val="001D60F4"/>
    <w:rsid w:val="001F1D17"/>
    <w:rsid w:val="001F65B2"/>
    <w:rsid w:val="002126F1"/>
    <w:rsid w:val="00241AF4"/>
    <w:rsid w:val="00243B9B"/>
    <w:rsid w:val="00245EAC"/>
    <w:rsid w:val="00274188"/>
    <w:rsid w:val="0027443A"/>
    <w:rsid w:val="00283441"/>
    <w:rsid w:val="00285B97"/>
    <w:rsid w:val="00286255"/>
    <w:rsid w:val="002B5BAB"/>
    <w:rsid w:val="002D51D1"/>
    <w:rsid w:val="002D6D47"/>
    <w:rsid w:val="002F17A3"/>
    <w:rsid w:val="003023A1"/>
    <w:rsid w:val="003101F4"/>
    <w:rsid w:val="003150B9"/>
    <w:rsid w:val="00325524"/>
    <w:rsid w:val="0035006F"/>
    <w:rsid w:val="00354956"/>
    <w:rsid w:val="00355C0F"/>
    <w:rsid w:val="0035798F"/>
    <w:rsid w:val="003622E8"/>
    <w:rsid w:val="00363593"/>
    <w:rsid w:val="003700DD"/>
    <w:rsid w:val="00374E3B"/>
    <w:rsid w:val="00394371"/>
    <w:rsid w:val="003957EB"/>
    <w:rsid w:val="003A53FF"/>
    <w:rsid w:val="003A70C4"/>
    <w:rsid w:val="003D0B79"/>
    <w:rsid w:val="003F00C5"/>
    <w:rsid w:val="004030E2"/>
    <w:rsid w:val="00405DFD"/>
    <w:rsid w:val="00423D00"/>
    <w:rsid w:val="0042558B"/>
    <w:rsid w:val="00426D0A"/>
    <w:rsid w:val="00445847"/>
    <w:rsid w:val="00455305"/>
    <w:rsid w:val="004739B3"/>
    <w:rsid w:val="0048512B"/>
    <w:rsid w:val="00485D34"/>
    <w:rsid w:val="00495D17"/>
    <w:rsid w:val="004A4B26"/>
    <w:rsid w:val="004A5DF6"/>
    <w:rsid w:val="004B327E"/>
    <w:rsid w:val="004B4A6F"/>
    <w:rsid w:val="004C73D5"/>
    <w:rsid w:val="004D218D"/>
    <w:rsid w:val="004D3E9D"/>
    <w:rsid w:val="004F5680"/>
    <w:rsid w:val="00543ABD"/>
    <w:rsid w:val="00544C51"/>
    <w:rsid w:val="005550E9"/>
    <w:rsid w:val="005677FC"/>
    <w:rsid w:val="00574F6B"/>
    <w:rsid w:val="00584AEA"/>
    <w:rsid w:val="00585095"/>
    <w:rsid w:val="005879C3"/>
    <w:rsid w:val="00595AD2"/>
    <w:rsid w:val="005A1B29"/>
    <w:rsid w:val="005A36D0"/>
    <w:rsid w:val="005A3786"/>
    <w:rsid w:val="005A5077"/>
    <w:rsid w:val="005C647C"/>
    <w:rsid w:val="005E5387"/>
    <w:rsid w:val="005F1B4D"/>
    <w:rsid w:val="006070F4"/>
    <w:rsid w:val="006228FD"/>
    <w:rsid w:val="006230FC"/>
    <w:rsid w:val="006249E8"/>
    <w:rsid w:val="00627FFC"/>
    <w:rsid w:val="00633588"/>
    <w:rsid w:val="006537EA"/>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35668"/>
    <w:rsid w:val="0074529C"/>
    <w:rsid w:val="00761203"/>
    <w:rsid w:val="007638BA"/>
    <w:rsid w:val="00765573"/>
    <w:rsid w:val="00776435"/>
    <w:rsid w:val="007A341B"/>
    <w:rsid w:val="007A5A9E"/>
    <w:rsid w:val="007A7C45"/>
    <w:rsid w:val="007B46DB"/>
    <w:rsid w:val="007B61DC"/>
    <w:rsid w:val="007C2D2A"/>
    <w:rsid w:val="007C3BFE"/>
    <w:rsid w:val="007C5674"/>
    <w:rsid w:val="007E653D"/>
    <w:rsid w:val="007F2D57"/>
    <w:rsid w:val="00801CEC"/>
    <w:rsid w:val="008035E2"/>
    <w:rsid w:val="008132BB"/>
    <w:rsid w:val="00815A37"/>
    <w:rsid w:val="00821880"/>
    <w:rsid w:val="0082333E"/>
    <w:rsid w:val="00833B4F"/>
    <w:rsid w:val="00836768"/>
    <w:rsid w:val="00863B0F"/>
    <w:rsid w:val="00882373"/>
    <w:rsid w:val="00886B36"/>
    <w:rsid w:val="0089010E"/>
    <w:rsid w:val="00895774"/>
    <w:rsid w:val="008A17C5"/>
    <w:rsid w:val="008C0329"/>
    <w:rsid w:val="008C086B"/>
    <w:rsid w:val="008D0925"/>
    <w:rsid w:val="008D5B8E"/>
    <w:rsid w:val="008F0A22"/>
    <w:rsid w:val="008F2E74"/>
    <w:rsid w:val="009039E2"/>
    <w:rsid w:val="009046C1"/>
    <w:rsid w:val="0090522F"/>
    <w:rsid w:val="009122D9"/>
    <w:rsid w:val="0091562E"/>
    <w:rsid w:val="00927775"/>
    <w:rsid w:val="00945E54"/>
    <w:rsid w:val="0095182D"/>
    <w:rsid w:val="009752B9"/>
    <w:rsid w:val="009913DE"/>
    <w:rsid w:val="00991536"/>
    <w:rsid w:val="009A77F6"/>
    <w:rsid w:val="009B0120"/>
    <w:rsid w:val="009D6806"/>
    <w:rsid w:val="009E064D"/>
    <w:rsid w:val="009E3190"/>
    <w:rsid w:val="009E6AD4"/>
    <w:rsid w:val="00A14E80"/>
    <w:rsid w:val="00A16834"/>
    <w:rsid w:val="00A27578"/>
    <w:rsid w:val="00A31434"/>
    <w:rsid w:val="00A40E35"/>
    <w:rsid w:val="00A41193"/>
    <w:rsid w:val="00A512A3"/>
    <w:rsid w:val="00A546CB"/>
    <w:rsid w:val="00A54E9E"/>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4B37"/>
    <w:rsid w:val="00AD7218"/>
    <w:rsid w:val="00B00901"/>
    <w:rsid w:val="00B05BEF"/>
    <w:rsid w:val="00B06ADB"/>
    <w:rsid w:val="00B07CEA"/>
    <w:rsid w:val="00B121FB"/>
    <w:rsid w:val="00B16357"/>
    <w:rsid w:val="00B2404F"/>
    <w:rsid w:val="00B40C55"/>
    <w:rsid w:val="00B4114C"/>
    <w:rsid w:val="00B44B71"/>
    <w:rsid w:val="00B5078D"/>
    <w:rsid w:val="00B5460A"/>
    <w:rsid w:val="00B739AC"/>
    <w:rsid w:val="00B85309"/>
    <w:rsid w:val="00BC03B0"/>
    <w:rsid w:val="00BE42B8"/>
    <w:rsid w:val="00C12671"/>
    <w:rsid w:val="00C239BD"/>
    <w:rsid w:val="00C3708B"/>
    <w:rsid w:val="00C43839"/>
    <w:rsid w:val="00C733BF"/>
    <w:rsid w:val="00C83A3D"/>
    <w:rsid w:val="00C87B54"/>
    <w:rsid w:val="00C921ED"/>
    <w:rsid w:val="00CA1A1D"/>
    <w:rsid w:val="00CE73EB"/>
    <w:rsid w:val="00CF14F7"/>
    <w:rsid w:val="00CF463E"/>
    <w:rsid w:val="00D00BB3"/>
    <w:rsid w:val="00D1183C"/>
    <w:rsid w:val="00D149C9"/>
    <w:rsid w:val="00D16CB3"/>
    <w:rsid w:val="00D20336"/>
    <w:rsid w:val="00D26AF5"/>
    <w:rsid w:val="00D5176F"/>
    <w:rsid w:val="00D642A4"/>
    <w:rsid w:val="00D7295F"/>
    <w:rsid w:val="00D76553"/>
    <w:rsid w:val="00D85543"/>
    <w:rsid w:val="00D933E9"/>
    <w:rsid w:val="00DB6099"/>
    <w:rsid w:val="00DC025A"/>
    <w:rsid w:val="00DC6200"/>
    <w:rsid w:val="00DF0915"/>
    <w:rsid w:val="00E13747"/>
    <w:rsid w:val="00E34A2D"/>
    <w:rsid w:val="00E504C3"/>
    <w:rsid w:val="00E66428"/>
    <w:rsid w:val="00E73539"/>
    <w:rsid w:val="00E80E1D"/>
    <w:rsid w:val="00EA0263"/>
    <w:rsid w:val="00EA7FDB"/>
    <w:rsid w:val="00EB04B8"/>
    <w:rsid w:val="00EB695C"/>
    <w:rsid w:val="00EC3F93"/>
    <w:rsid w:val="00EE0AAB"/>
    <w:rsid w:val="00EE1C74"/>
    <w:rsid w:val="00EE576D"/>
    <w:rsid w:val="00EE6275"/>
    <w:rsid w:val="00F065CB"/>
    <w:rsid w:val="00F11D7C"/>
    <w:rsid w:val="00F16E9C"/>
    <w:rsid w:val="00F21D6E"/>
    <w:rsid w:val="00F41DAA"/>
    <w:rsid w:val="00F6532F"/>
    <w:rsid w:val="00F74261"/>
    <w:rsid w:val="00F80214"/>
    <w:rsid w:val="00F82055"/>
    <w:rsid w:val="00F86692"/>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UnresolvedMention">
    <w:name w:val="Unresolved Mention"/>
    <w:basedOn w:val="Absatz-Standardschriftart"/>
    <w:rsid w:val="002B5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4638</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5364</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74</cp:revision>
  <cp:lastPrinted>2018-02-13T15:39:00Z</cp:lastPrinted>
  <dcterms:created xsi:type="dcterms:W3CDTF">2017-05-24T16:04:00Z</dcterms:created>
  <dcterms:modified xsi:type="dcterms:W3CDTF">2018-04-18T13:01:00Z</dcterms:modified>
</cp:coreProperties>
</file>