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18446" w14:textId="77777777" w:rsidR="00E16238" w:rsidRPr="0098020D" w:rsidRDefault="00E16238">
      <w:pPr>
        <w:pStyle w:val="berschrift3"/>
        <w:ind w:right="4536"/>
        <w:rPr>
          <w:rFonts w:ascii="Arial" w:hAnsi="Arial" w:cs="Arial"/>
        </w:rPr>
      </w:pPr>
    </w:p>
    <w:p w14:paraId="659C2C79" w14:textId="77777777" w:rsidR="00E16238" w:rsidRPr="0098020D" w:rsidRDefault="00E16238">
      <w:pPr>
        <w:pStyle w:val="berschrift3"/>
        <w:ind w:right="4536"/>
        <w:rPr>
          <w:rFonts w:ascii="Arial" w:hAnsi="Arial" w:cs="Arial"/>
        </w:rPr>
      </w:pPr>
    </w:p>
    <w:p w14:paraId="3362FCE4" w14:textId="77777777" w:rsidR="00E16238" w:rsidRPr="0098020D" w:rsidRDefault="00E16238">
      <w:pPr>
        <w:rPr>
          <w:rFonts w:ascii="Arial" w:hAnsi="Arial" w:cs="Arial"/>
        </w:rPr>
      </w:pPr>
    </w:p>
    <w:p w14:paraId="778C95FC" w14:textId="77777777" w:rsidR="00E16238" w:rsidRPr="0098020D" w:rsidRDefault="00E16238">
      <w:pPr>
        <w:pStyle w:val="berschrift3"/>
        <w:ind w:right="4536"/>
        <w:rPr>
          <w:rFonts w:ascii="Arial" w:hAnsi="Arial" w:cs="Arial"/>
        </w:rPr>
      </w:pPr>
    </w:p>
    <w:p w14:paraId="6762D89C" w14:textId="77777777" w:rsidR="00E16238" w:rsidRPr="0098020D" w:rsidRDefault="009718FF">
      <w:pPr>
        <w:rPr>
          <w:rFonts w:ascii="Arial" w:hAnsi="Arial" w:cs="Arial"/>
          <w:b/>
        </w:rPr>
      </w:pPr>
      <w:r w:rsidRPr="0098020D">
        <w:rPr>
          <w:rFonts w:ascii="Arial" w:hAnsi="Arial" w:cs="Arial"/>
          <w:b/>
        </w:rPr>
        <w:t>Für alle Mediengruppen</w:t>
      </w:r>
    </w:p>
    <w:p w14:paraId="561CC072" w14:textId="77777777" w:rsidR="009718FF" w:rsidRPr="0098020D" w:rsidRDefault="009718FF">
      <w:pPr>
        <w:rPr>
          <w:rFonts w:ascii="Arial" w:hAnsi="Arial" w:cs="Arial"/>
          <w:b/>
        </w:rPr>
      </w:pPr>
    </w:p>
    <w:p w14:paraId="280FC535" w14:textId="510C3323" w:rsidR="00E16238" w:rsidRPr="0098020D" w:rsidRDefault="008823E7" w:rsidP="005126DF">
      <w:pPr>
        <w:pStyle w:val="berschrift3"/>
        <w:ind w:right="2268"/>
        <w:rPr>
          <w:rFonts w:ascii="Arial" w:hAnsi="Arial" w:cs="Arial"/>
          <w:sz w:val="26"/>
        </w:rPr>
      </w:pPr>
      <w:r w:rsidRPr="0098020D">
        <w:rPr>
          <w:rFonts w:ascii="Arial" w:hAnsi="Arial" w:cs="Arial"/>
          <w:noProof/>
          <w:sz w:val="26"/>
        </w:rPr>
        <mc:AlternateContent>
          <mc:Choice Requires="wps">
            <w:drawing>
              <wp:anchor distT="0" distB="0" distL="114300" distR="114300" simplePos="0" relativeHeight="251657728" behindDoc="0" locked="1" layoutInCell="1" allowOverlap="1" wp14:anchorId="49143CE2" wp14:editId="4C683942">
                <wp:simplePos x="0" y="0"/>
                <wp:positionH relativeFrom="column">
                  <wp:posOffset>5072380</wp:posOffset>
                </wp:positionH>
                <wp:positionV relativeFrom="page">
                  <wp:posOffset>2517140</wp:posOffset>
                </wp:positionV>
                <wp:extent cx="1394460" cy="27432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274320"/>
                        </a:xfrm>
                        <a:prstGeom prst="rect">
                          <a:avLst/>
                        </a:prstGeom>
                        <a:solidFill>
                          <a:srgbClr val="FFFFFF">
                            <a:alpha val="50000"/>
                          </a:srgbClr>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3C8EEE87" w14:textId="03C31E11" w:rsidR="00B5709B" w:rsidRPr="00435137" w:rsidRDefault="00B5709B" w:rsidP="005126DF">
                            <w:pPr>
                              <w:ind w:right="-108"/>
                              <w:rPr>
                                <w:rFonts w:ascii="Arial" w:hAnsi="Arial" w:cs="Arial"/>
                                <w:sz w:val="20"/>
                              </w:rPr>
                            </w:pPr>
                            <w:r>
                              <w:rPr>
                                <w:rFonts w:ascii="Arial" w:hAnsi="Arial" w:cs="Arial"/>
                                <w:sz w:val="20"/>
                              </w:rPr>
                              <w:t>Datum: 1</w:t>
                            </w:r>
                            <w:r w:rsidR="00C15709">
                              <w:rPr>
                                <w:rFonts w:ascii="Arial" w:hAnsi="Arial" w:cs="Arial"/>
                                <w:sz w:val="20"/>
                              </w:rPr>
                              <w:t>1</w:t>
                            </w:r>
                            <w:r w:rsidRPr="00435137">
                              <w:rPr>
                                <w:rFonts w:ascii="Arial" w:hAnsi="Arial" w:cs="Arial"/>
                                <w:sz w:val="20"/>
                              </w:rPr>
                              <w:t>.03.201</w:t>
                            </w:r>
                            <w:r w:rsidR="00C15709">
                              <w:rPr>
                                <w:rFonts w:ascii="Arial" w:hAnsi="Arial" w:cs="Arial"/>
                                <w:sz w:val="20"/>
                              </w:rPr>
                              <w:t>9</w:t>
                            </w:r>
                            <w:r w:rsidRPr="00435137">
                              <w:rPr>
                                <w:rFonts w:ascii="Arial" w:hAnsi="Arial" w:cs="Arial"/>
                                <w:sz w:val="20"/>
                              </w:rPr>
                              <w:t xml:space="preserve"> </w:t>
                            </w:r>
                          </w:p>
                        </w:txbxContent>
                      </wps:txbx>
                      <wps:bodyPr rot="0" vert="horz" wrap="square" lIns="126000" tIns="396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43CE2" id="_x0000_t202" coordsize="21600,21600" o:spt="202" path="m,l,21600r21600,l21600,xe">
                <v:stroke joinstyle="miter"/>
                <v:path gradientshapeok="t" o:connecttype="rect"/>
              </v:shapetype>
              <v:shape id="Text Box 9" o:spid="_x0000_s1026" type="#_x0000_t202" style="position:absolute;left:0;text-align:left;margin-left:399.4pt;margin-top:198.2pt;width:109.8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" stroked="f">
                <v:fill opacity="32896f"/>
                <v:textbox inset="3.5mm,1.1mm">
                  <w:txbxContent>
                    <w:p w14:paraId="3C8EEE87" w14:textId="03C31E11" w:rsidR="00B5709B" w:rsidRPr="00435137" w:rsidRDefault="00B5709B" w:rsidP="005126DF">
                      <w:pPr>
                        <w:ind w:right="-108"/>
                        <w:rPr>
                          <w:rFonts w:ascii="Arial" w:hAnsi="Arial" w:cs="Arial"/>
                          <w:sz w:val="20"/>
                        </w:rPr>
                      </w:pPr>
                      <w:r>
                        <w:rPr>
                          <w:rFonts w:ascii="Arial" w:hAnsi="Arial" w:cs="Arial"/>
                          <w:sz w:val="20"/>
                        </w:rPr>
                        <w:t>Datum: 1</w:t>
                      </w:r>
                      <w:r w:rsidR="00C15709">
                        <w:rPr>
                          <w:rFonts w:ascii="Arial" w:hAnsi="Arial" w:cs="Arial"/>
                          <w:sz w:val="20"/>
                        </w:rPr>
                        <w:t>1</w:t>
                      </w:r>
                      <w:r w:rsidRPr="00435137">
                        <w:rPr>
                          <w:rFonts w:ascii="Arial" w:hAnsi="Arial" w:cs="Arial"/>
                          <w:sz w:val="20"/>
                        </w:rPr>
                        <w:t>.03.201</w:t>
                      </w:r>
                      <w:r w:rsidR="00C15709">
                        <w:rPr>
                          <w:rFonts w:ascii="Arial" w:hAnsi="Arial" w:cs="Arial"/>
                          <w:sz w:val="20"/>
                        </w:rPr>
                        <w:t>9</w:t>
                      </w:r>
                      <w:r w:rsidRPr="00435137">
                        <w:rPr>
                          <w:rFonts w:ascii="Arial" w:hAnsi="Arial" w:cs="Arial"/>
                          <w:sz w:val="20"/>
                        </w:rPr>
                        <w:t xml:space="preserve"> </w:t>
                      </w:r>
                    </w:p>
                  </w:txbxContent>
                </v:textbox>
                <w10:wrap anchory="page"/>
                <w10:anchorlock/>
              </v:shape>
            </w:pict>
          </mc:Fallback>
        </mc:AlternateContent>
      </w:r>
      <w:r w:rsidR="00E80763">
        <w:rPr>
          <w:rFonts w:ascii="Arial" w:hAnsi="Arial" w:cs="Arial"/>
          <w:sz w:val="26"/>
        </w:rPr>
        <w:t>Berechtigte Omnipräsenz</w:t>
      </w:r>
    </w:p>
    <w:p w14:paraId="000D5C66" w14:textId="77777777" w:rsidR="005126DF" w:rsidRPr="0098020D" w:rsidRDefault="005126DF">
      <w:pPr>
        <w:spacing w:line="360" w:lineRule="auto"/>
        <w:ind w:right="2268"/>
        <w:jc w:val="both"/>
        <w:rPr>
          <w:rFonts w:ascii="Arial" w:hAnsi="Arial" w:cs="Arial"/>
          <w:b/>
        </w:rPr>
      </w:pPr>
    </w:p>
    <w:p w14:paraId="00D0C44D" w14:textId="52DFFAF9" w:rsidR="00BC5834" w:rsidRPr="0098020D" w:rsidRDefault="00A1690A">
      <w:pPr>
        <w:spacing w:line="360" w:lineRule="auto"/>
        <w:ind w:right="2268"/>
        <w:jc w:val="both"/>
        <w:rPr>
          <w:rFonts w:ascii="Arial" w:hAnsi="Arial" w:cs="Arial"/>
          <w:b/>
        </w:rPr>
      </w:pPr>
      <w:r>
        <w:rPr>
          <w:rFonts w:ascii="Arial" w:hAnsi="Arial" w:cs="Arial"/>
          <w:b/>
        </w:rPr>
        <w:t xml:space="preserve">Barrierefreie Bäder auch zur „ISH“ ein Top-Thema / Gewinn für alle Generationen / Aktion Barrierefreies Bad klärt auf / Bundesminister für Wirtschaft und Energie neuer Schirmherr / </w:t>
      </w:r>
      <w:proofErr w:type="spellStart"/>
      <w:r>
        <w:rPr>
          <w:rFonts w:ascii="Arial" w:hAnsi="Arial" w:cs="Arial"/>
          <w:b/>
        </w:rPr>
        <w:t>Altmaier</w:t>
      </w:r>
      <w:proofErr w:type="spellEnd"/>
      <w:r>
        <w:rPr>
          <w:rFonts w:ascii="Arial" w:hAnsi="Arial" w:cs="Arial"/>
          <w:b/>
        </w:rPr>
        <w:t xml:space="preserve"> würdigt „hervorragende Initiative“ / Neuer Planungs-Ratgeber / Komplettinformation auf 40 Seiten / Branchen-Positionspapier zum demografischen Wandel / Konkrete Vorschläge und eigenes Engagement</w:t>
      </w:r>
    </w:p>
    <w:p w14:paraId="10A402C1" w14:textId="42CEAB00" w:rsidR="00E13675" w:rsidRDefault="00E13675">
      <w:pPr>
        <w:spacing w:line="360" w:lineRule="auto"/>
        <w:ind w:right="2268"/>
        <w:jc w:val="both"/>
        <w:rPr>
          <w:rFonts w:ascii="Arial" w:hAnsi="Arial" w:cs="Arial"/>
        </w:rPr>
      </w:pPr>
    </w:p>
    <w:p w14:paraId="3C56E354" w14:textId="3ADFF193" w:rsidR="002B20AF" w:rsidRDefault="005126DF" w:rsidP="004C6AD4">
      <w:pPr>
        <w:spacing w:line="360" w:lineRule="auto"/>
        <w:ind w:right="2268"/>
        <w:jc w:val="both"/>
        <w:rPr>
          <w:rFonts w:ascii="Arial" w:hAnsi="Arial" w:cs="Arial"/>
          <w:sz w:val="22"/>
        </w:rPr>
      </w:pPr>
      <w:r w:rsidRPr="0098020D">
        <w:rPr>
          <w:rFonts w:ascii="Arial" w:hAnsi="Arial" w:cs="Arial"/>
          <w:b/>
          <w:sz w:val="22"/>
        </w:rPr>
        <w:t>Frankfurt/Bonn – (</w:t>
      </w:r>
      <w:proofErr w:type="spellStart"/>
      <w:r w:rsidRPr="0098020D">
        <w:rPr>
          <w:rFonts w:ascii="Arial" w:hAnsi="Arial" w:cs="Arial"/>
          <w:b/>
          <w:sz w:val="22"/>
        </w:rPr>
        <w:t>vds</w:t>
      </w:r>
      <w:proofErr w:type="spellEnd"/>
      <w:r w:rsidRPr="0098020D">
        <w:rPr>
          <w:rFonts w:ascii="Arial" w:hAnsi="Arial" w:cs="Arial"/>
          <w:b/>
          <w:sz w:val="22"/>
        </w:rPr>
        <w:t>)</w:t>
      </w:r>
      <w:r w:rsidRPr="0098020D">
        <w:rPr>
          <w:rFonts w:ascii="Arial" w:hAnsi="Arial" w:cs="Arial"/>
          <w:sz w:val="22"/>
        </w:rPr>
        <w:t xml:space="preserve"> </w:t>
      </w:r>
      <w:r w:rsidR="003D3FDB">
        <w:rPr>
          <w:rFonts w:ascii="Arial" w:hAnsi="Arial" w:cs="Arial"/>
          <w:sz w:val="22"/>
        </w:rPr>
        <w:t xml:space="preserve">Barrierefreiheit im Badezimmer hat schon lange keinen sekundären Nischenstatus mehr, sondern spielt auf praktisch jeder Ebene eine zentrale Rolle mit </w:t>
      </w:r>
      <w:proofErr w:type="gramStart"/>
      <w:r w:rsidR="003D3FDB">
        <w:rPr>
          <w:rFonts w:ascii="Arial" w:hAnsi="Arial" w:cs="Arial"/>
          <w:sz w:val="22"/>
        </w:rPr>
        <w:t>weiter wachsender</w:t>
      </w:r>
      <w:proofErr w:type="gramEnd"/>
      <w:r w:rsidR="003D3FDB">
        <w:rPr>
          <w:rFonts w:ascii="Arial" w:hAnsi="Arial" w:cs="Arial"/>
          <w:sz w:val="22"/>
        </w:rPr>
        <w:t xml:space="preserve"> Bedeutung. </w:t>
      </w:r>
      <w:r w:rsidR="008F63F1">
        <w:rPr>
          <w:rFonts w:ascii="Arial" w:hAnsi="Arial" w:cs="Arial"/>
          <w:sz w:val="22"/>
        </w:rPr>
        <w:t xml:space="preserve">Das bestätigte auch die Mitte März 2019 veranstaltete „ISH“. Die Omnipräsenz </w:t>
      </w:r>
      <w:r w:rsidR="00EC34D3">
        <w:rPr>
          <w:rFonts w:ascii="Arial" w:hAnsi="Arial" w:cs="Arial"/>
          <w:sz w:val="22"/>
        </w:rPr>
        <w:t xml:space="preserve">des Themas </w:t>
      </w:r>
      <w:r w:rsidR="008F63F1">
        <w:rPr>
          <w:rFonts w:ascii="Arial" w:hAnsi="Arial" w:cs="Arial"/>
          <w:sz w:val="22"/>
        </w:rPr>
        <w:t>war während der internationalen Leitmesse an den Ausstell</w:t>
      </w:r>
      <w:r w:rsidR="00EC34D3">
        <w:rPr>
          <w:rFonts w:ascii="Arial" w:hAnsi="Arial" w:cs="Arial"/>
          <w:sz w:val="22"/>
        </w:rPr>
        <w:t>er</w:t>
      </w:r>
      <w:r w:rsidR="008F63F1">
        <w:rPr>
          <w:rFonts w:ascii="Arial" w:hAnsi="Arial" w:cs="Arial"/>
          <w:sz w:val="22"/>
        </w:rPr>
        <w:t xml:space="preserve">ständen ebenso zu spüren wie in dem begleitenden Fachprogramm. </w:t>
      </w:r>
      <w:r w:rsidR="00980126">
        <w:rPr>
          <w:rFonts w:ascii="Arial" w:hAnsi="Arial" w:cs="Arial"/>
          <w:sz w:val="22"/>
        </w:rPr>
        <w:t xml:space="preserve">Für die Vereinigung Deutsche Sanitärwirtschaft (VDS) spiegelt sich darin u. a. die Einsicht wider, </w:t>
      </w:r>
      <w:r w:rsidR="00E4101F">
        <w:rPr>
          <w:rFonts w:ascii="Arial" w:hAnsi="Arial" w:cs="Arial"/>
          <w:sz w:val="22"/>
        </w:rPr>
        <w:t xml:space="preserve">dass barrierefreie Bäder </w:t>
      </w:r>
      <w:r w:rsidR="00A76412">
        <w:rPr>
          <w:rFonts w:ascii="Arial" w:hAnsi="Arial" w:cs="Arial"/>
          <w:sz w:val="22"/>
        </w:rPr>
        <w:t xml:space="preserve">für alle Menschen in unterschiedlichen Lebensphasen ein Gewinn sind. </w:t>
      </w:r>
    </w:p>
    <w:p w14:paraId="2D554CA3" w14:textId="3C69CE13" w:rsidR="00A76412" w:rsidRDefault="00A76412" w:rsidP="004C6AD4">
      <w:pPr>
        <w:spacing w:line="360" w:lineRule="auto"/>
        <w:ind w:right="2268"/>
        <w:jc w:val="both"/>
        <w:rPr>
          <w:rFonts w:ascii="Arial" w:hAnsi="Arial" w:cs="Arial"/>
          <w:sz w:val="22"/>
        </w:rPr>
      </w:pPr>
    </w:p>
    <w:p w14:paraId="421385F8" w14:textId="266C5495" w:rsidR="00A76412" w:rsidRDefault="00A76412" w:rsidP="004C6AD4">
      <w:pPr>
        <w:spacing w:line="360" w:lineRule="auto"/>
        <w:ind w:right="2268"/>
        <w:jc w:val="both"/>
        <w:rPr>
          <w:rFonts w:ascii="Arial" w:hAnsi="Arial" w:cs="Arial"/>
          <w:sz w:val="22"/>
        </w:rPr>
      </w:pPr>
      <w:r>
        <w:rPr>
          <w:rFonts w:ascii="Arial" w:hAnsi="Arial" w:cs="Arial"/>
          <w:sz w:val="22"/>
        </w:rPr>
        <w:t xml:space="preserve">Zu dieser „wichtigen Erkenntnis“ leistet die Aktion Barrierefreies Bad (ABB) nach Aussage von Jens J. Wischmann seit Jahren einen </w:t>
      </w:r>
      <w:r w:rsidR="00EC34D3">
        <w:rPr>
          <w:rFonts w:ascii="Arial" w:hAnsi="Arial" w:cs="Arial"/>
          <w:sz w:val="22"/>
        </w:rPr>
        <w:t>professionellen</w:t>
      </w:r>
      <w:r>
        <w:rPr>
          <w:rFonts w:ascii="Arial" w:hAnsi="Arial" w:cs="Arial"/>
          <w:sz w:val="22"/>
        </w:rPr>
        <w:t xml:space="preserve"> Beitrag. Wie der VDS-Geschäftsführer und Sprecher der gemeinsam mit dem Zentralverband Sanitär Heizung Klima (ZVSHK) ins Leben gerufenen Initiative betont, reicht die firmen- und produktunabhängige Aufklärungsarbeit inzwischen weit über die Branchengrenzen hinaus und richtet sich dabei an einen breiten Kreis relevanter Gruppen.</w:t>
      </w:r>
      <w:r w:rsidR="00A14E8A">
        <w:rPr>
          <w:rFonts w:ascii="Arial" w:hAnsi="Arial" w:cs="Arial"/>
          <w:sz w:val="22"/>
        </w:rPr>
        <w:t xml:space="preserve"> Sie sei deshalb „fest etabliert und akzeptiert“.</w:t>
      </w:r>
    </w:p>
    <w:p w14:paraId="48253CCB" w14:textId="579A19E7" w:rsidR="00E82E91" w:rsidRDefault="00E82E91" w:rsidP="004C6AD4">
      <w:pPr>
        <w:spacing w:line="360" w:lineRule="auto"/>
        <w:ind w:right="2268"/>
        <w:jc w:val="both"/>
        <w:rPr>
          <w:rFonts w:ascii="Arial" w:hAnsi="Arial" w:cs="Arial"/>
          <w:sz w:val="22"/>
        </w:rPr>
      </w:pPr>
    </w:p>
    <w:p w14:paraId="4DE0A1D0" w14:textId="3FC2D08B" w:rsidR="00E82E91" w:rsidRPr="00E82E91" w:rsidRDefault="00EC34D3" w:rsidP="004C6AD4">
      <w:pPr>
        <w:spacing w:line="360" w:lineRule="auto"/>
        <w:ind w:right="2268"/>
        <w:jc w:val="both"/>
        <w:rPr>
          <w:rFonts w:ascii="Arial" w:hAnsi="Arial" w:cs="Arial"/>
          <w:b/>
          <w:sz w:val="22"/>
        </w:rPr>
      </w:pPr>
      <w:r>
        <w:rPr>
          <w:rFonts w:ascii="Arial" w:hAnsi="Arial" w:cs="Arial"/>
          <w:b/>
          <w:sz w:val="22"/>
        </w:rPr>
        <w:t>Entscheidender Faktor „Badezimmer“</w:t>
      </w:r>
    </w:p>
    <w:p w14:paraId="0431945F" w14:textId="7D15ADC4" w:rsidR="00E82E91" w:rsidRDefault="00E82E91" w:rsidP="004C6AD4">
      <w:pPr>
        <w:spacing w:line="360" w:lineRule="auto"/>
        <w:ind w:right="2268"/>
        <w:jc w:val="both"/>
        <w:rPr>
          <w:rFonts w:ascii="Arial" w:hAnsi="Arial" w:cs="Arial"/>
          <w:sz w:val="22"/>
        </w:rPr>
      </w:pPr>
    </w:p>
    <w:p w14:paraId="43B82D51" w14:textId="03412C28" w:rsidR="00E82E91" w:rsidRDefault="00E82E91" w:rsidP="004C6AD4">
      <w:pPr>
        <w:spacing w:line="360" w:lineRule="auto"/>
        <w:ind w:right="2268"/>
        <w:jc w:val="both"/>
        <w:rPr>
          <w:rFonts w:ascii="Arial" w:hAnsi="Arial" w:cs="Arial"/>
          <w:sz w:val="22"/>
        </w:rPr>
      </w:pPr>
      <w:r>
        <w:rPr>
          <w:rFonts w:ascii="Arial" w:hAnsi="Arial" w:cs="Arial"/>
          <w:sz w:val="22"/>
        </w:rPr>
        <w:t xml:space="preserve">Als einen „ebenso aktuellen wie erfreulichen Beweis“ dafür bezeichnet Wischmann die Übernahme der ABB-Schirmherrschaft </w:t>
      </w:r>
      <w:r w:rsidR="00447318">
        <w:rPr>
          <w:rFonts w:ascii="Arial" w:hAnsi="Arial" w:cs="Arial"/>
          <w:sz w:val="22"/>
        </w:rPr>
        <w:t>durch d</w:t>
      </w:r>
      <w:r w:rsidR="005F4E99">
        <w:rPr>
          <w:rFonts w:ascii="Arial" w:hAnsi="Arial" w:cs="Arial"/>
          <w:sz w:val="22"/>
        </w:rPr>
        <w:t>en</w:t>
      </w:r>
      <w:r w:rsidR="00447318">
        <w:rPr>
          <w:rFonts w:ascii="Arial" w:hAnsi="Arial" w:cs="Arial"/>
          <w:sz w:val="22"/>
        </w:rPr>
        <w:t xml:space="preserve"> Bundesminister für Wirtschaft und Energie. </w:t>
      </w:r>
      <w:r w:rsidR="00EC34D3">
        <w:rPr>
          <w:rFonts w:ascii="Arial" w:hAnsi="Arial" w:cs="Arial"/>
          <w:sz w:val="22"/>
        </w:rPr>
        <w:t>S</w:t>
      </w:r>
      <w:r w:rsidR="00447318">
        <w:rPr>
          <w:rFonts w:ascii="Arial" w:hAnsi="Arial" w:cs="Arial"/>
          <w:sz w:val="22"/>
        </w:rPr>
        <w:t xml:space="preserve">ie stelle eine „wichtige Motivation“ dar, den eingeschlagenen Kurs der neutralen, fundierten Sachinformation konsequent fortzusetzen. In einem speziellen Grußwort habe Peter </w:t>
      </w:r>
      <w:proofErr w:type="spellStart"/>
      <w:r w:rsidR="00447318">
        <w:rPr>
          <w:rFonts w:ascii="Arial" w:hAnsi="Arial" w:cs="Arial"/>
          <w:sz w:val="22"/>
        </w:rPr>
        <w:t>Altmaier</w:t>
      </w:r>
      <w:proofErr w:type="spellEnd"/>
      <w:r w:rsidR="00447318">
        <w:rPr>
          <w:rFonts w:ascii="Arial" w:hAnsi="Arial" w:cs="Arial"/>
          <w:sz w:val="22"/>
        </w:rPr>
        <w:t xml:space="preserve"> die Arbeit der Initiative gewürdigt und in einen größeren Kontext eingebunden. Darin heißt es u.</w:t>
      </w:r>
      <w:r w:rsidR="00BE560C">
        <w:t xml:space="preserve"> </w:t>
      </w:r>
      <w:r w:rsidR="00447318">
        <w:rPr>
          <w:rFonts w:ascii="Arial" w:hAnsi="Arial" w:cs="Arial"/>
          <w:sz w:val="22"/>
        </w:rPr>
        <w:t>a.: „Die demogra</w:t>
      </w:r>
      <w:r w:rsidR="00923356">
        <w:rPr>
          <w:rFonts w:ascii="Arial" w:hAnsi="Arial" w:cs="Arial"/>
          <w:sz w:val="22"/>
        </w:rPr>
        <w:t>ph</w:t>
      </w:r>
      <w:r w:rsidR="00447318">
        <w:rPr>
          <w:rFonts w:ascii="Arial" w:hAnsi="Arial" w:cs="Arial"/>
          <w:sz w:val="22"/>
        </w:rPr>
        <w:t xml:space="preserve">ische Entwicklung in unserem Land stellt uns in allen Bereichen vor besondere Herausforderungen. Darauf müssen wir adäquat reagieren und rechtzeitig Vorkehrungen treffen. ... </w:t>
      </w:r>
      <w:r w:rsidR="00652220">
        <w:rPr>
          <w:rFonts w:ascii="Arial" w:hAnsi="Arial" w:cs="Arial"/>
          <w:sz w:val="22"/>
        </w:rPr>
        <w:t>T</w:t>
      </w:r>
      <w:r w:rsidR="00447318">
        <w:rPr>
          <w:rFonts w:ascii="Arial" w:hAnsi="Arial" w:cs="Arial"/>
          <w:sz w:val="22"/>
        </w:rPr>
        <w:t>rotzdem wird die Notwendigkeit eines frühzeitigen altersgerechten Badumbaus viel zu wenig erkannt. Um dieses wichtige Thema anzugehen, stellt der Bund Gelder zur Verfügung. So hat die Bundesregierung die Mittel für das KfW-Programm 455 ‚Altersgerecht Umbauen‘ erstmalig im Finanzplan bis 2022 verankert. ... Alter oder körperliche Einschränkungen spielen in diesem Programm übrigens keine Rolle.“</w:t>
      </w:r>
    </w:p>
    <w:p w14:paraId="7602A3A1" w14:textId="5E4C403D" w:rsidR="00447318" w:rsidRDefault="00447318" w:rsidP="004C6AD4">
      <w:pPr>
        <w:spacing w:line="360" w:lineRule="auto"/>
        <w:ind w:right="2268"/>
        <w:jc w:val="both"/>
        <w:rPr>
          <w:rFonts w:ascii="Arial" w:hAnsi="Arial" w:cs="Arial"/>
          <w:sz w:val="22"/>
        </w:rPr>
      </w:pPr>
    </w:p>
    <w:p w14:paraId="2E493B9A" w14:textId="3FB1A1B3" w:rsidR="00447318" w:rsidRDefault="00447318" w:rsidP="004C6AD4">
      <w:pPr>
        <w:spacing w:line="360" w:lineRule="auto"/>
        <w:ind w:right="2268"/>
        <w:jc w:val="both"/>
        <w:rPr>
          <w:rFonts w:ascii="Arial" w:hAnsi="Arial" w:cs="Arial"/>
          <w:sz w:val="22"/>
        </w:rPr>
      </w:pPr>
      <w:r>
        <w:rPr>
          <w:rFonts w:ascii="Arial" w:hAnsi="Arial" w:cs="Arial"/>
          <w:sz w:val="22"/>
        </w:rPr>
        <w:t>Zu</w:t>
      </w:r>
      <w:r w:rsidR="00492CC8">
        <w:rPr>
          <w:rFonts w:ascii="Arial" w:hAnsi="Arial" w:cs="Arial"/>
          <w:sz w:val="22"/>
        </w:rPr>
        <w:t>r</w:t>
      </w:r>
      <w:r>
        <w:rPr>
          <w:rFonts w:ascii="Arial" w:hAnsi="Arial" w:cs="Arial"/>
          <w:sz w:val="22"/>
        </w:rPr>
        <w:t xml:space="preserve"> ABB selbst schrieb der Minister: „Mit der ‚Aktion Barrierefreies Bad‘ macht die Sanitärwirtschaft darauf aufmerksam, wie wichtig die Vorsorge für morgen schon heute ist.</w:t>
      </w:r>
      <w:r w:rsidR="00707FF1">
        <w:rPr>
          <w:rFonts w:ascii="Arial" w:hAnsi="Arial" w:cs="Arial"/>
          <w:sz w:val="22"/>
        </w:rPr>
        <w:t xml:space="preserve"> Denn wir müssen uns darüber bewusst sein: Die baulichen Gegebenheiten und die Ausstattung des Badezimmers sind ein entscheidender Faktor, damit Menschen möglichst lange selbstständig in den eigenen vier Wänden leben können. Die Aufklärungskampagne ist ein wichtiger Baustein, damit sich Bauherren und Mieter kompetent informieren und eine vorausschauende Planung ihrer Bäder in die Hand nehmen können. Dennoch wird das Thema von den meisten vernachlässigt. ... Es ist also höchste Zeit, dass wir gemeinsam die Bevölkerung zu diesem Thema sensibilisieren. Ich d</w:t>
      </w:r>
      <w:r w:rsidR="00EC34D3">
        <w:rPr>
          <w:rFonts w:ascii="Arial" w:hAnsi="Arial" w:cs="Arial"/>
          <w:sz w:val="22"/>
        </w:rPr>
        <w:t>a</w:t>
      </w:r>
      <w:r w:rsidR="00707FF1">
        <w:rPr>
          <w:rFonts w:ascii="Arial" w:hAnsi="Arial" w:cs="Arial"/>
          <w:sz w:val="22"/>
        </w:rPr>
        <w:t>nke Ihnen daher sehr für Ihre hervorragende Initiative, mit der der Weg zum altersgerechten Zuhause und damit zum barrierefreien Bad deutlich vereinfacht wird.“</w:t>
      </w:r>
    </w:p>
    <w:p w14:paraId="0294217A" w14:textId="07D50922" w:rsidR="00A14E8A" w:rsidRDefault="00A14E8A" w:rsidP="004C6AD4">
      <w:pPr>
        <w:spacing w:line="360" w:lineRule="auto"/>
        <w:ind w:right="2268"/>
        <w:jc w:val="both"/>
        <w:rPr>
          <w:rFonts w:ascii="Arial" w:hAnsi="Arial" w:cs="Arial"/>
          <w:sz w:val="22"/>
        </w:rPr>
      </w:pPr>
    </w:p>
    <w:p w14:paraId="12CC1F98" w14:textId="163AF9BE" w:rsidR="00A14E8A" w:rsidRPr="00B3787D" w:rsidRDefault="00EC34D3" w:rsidP="004C6AD4">
      <w:pPr>
        <w:spacing w:line="360" w:lineRule="auto"/>
        <w:ind w:right="2268"/>
        <w:jc w:val="both"/>
        <w:rPr>
          <w:rFonts w:ascii="Arial" w:hAnsi="Arial" w:cs="Arial"/>
          <w:b/>
          <w:sz w:val="22"/>
        </w:rPr>
      </w:pPr>
      <w:r>
        <w:rPr>
          <w:rFonts w:ascii="Arial" w:hAnsi="Arial" w:cs="Arial"/>
          <w:b/>
          <w:sz w:val="22"/>
        </w:rPr>
        <w:t>Für alle Generationen und Altersgruppen</w:t>
      </w:r>
    </w:p>
    <w:p w14:paraId="0C479B18" w14:textId="32159880" w:rsidR="00B3787D" w:rsidRDefault="00B3787D" w:rsidP="004C6AD4">
      <w:pPr>
        <w:spacing w:line="360" w:lineRule="auto"/>
        <w:ind w:right="2268"/>
        <w:jc w:val="both"/>
        <w:rPr>
          <w:rFonts w:ascii="Arial" w:hAnsi="Arial" w:cs="Arial"/>
          <w:sz w:val="22"/>
        </w:rPr>
      </w:pPr>
    </w:p>
    <w:p w14:paraId="0188237F" w14:textId="2A3EBD00" w:rsidR="00B3787D" w:rsidRDefault="00B3787D" w:rsidP="004C6AD4">
      <w:pPr>
        <w:spacing w:line="360" w:lineRule="auto"/>
        <w:ind w:right="2268"/>
        <w:jc w:val="both"/>
        <w:rPr>
          <w:rFonts w:ascii="Arial" w:hAnsi="Arial" w:cs="Arial"/>
          <w:sz w:val="22"/>
        </w:rPr>
      </w:pPr>
      <w:r>
        <w:rPr>
          <w:rFonts w:ascii="Arial" w:hAnsi="Arial" w:cs="Arial"/>
          <w:sz w:val="22"/>
        </w:rPr>
        <w:lastRenderedPageBreak/>
        <w:t xml:space="preserve">Die Ernsthaftigkeit ihrer systematischen Bemühungen unterstreiche die ABB </w:t>
      </w:r>
      <w:r w:rsidR="00970F2D">
        <w:rPr>
          <w:rFonts w:ascii="Arial" w:hAnsi="Arial" w:cs="Arial"/>
          <w:sz w:val="22"/>
        </w:rPr>
        <w:t>auch durch ein neues Informationsmedium. Der ab April 2019 verfügbare „Ratgeber für eine vorausschauende Planung“ g</w:t>
      </w:r>
      <w:r w:rsidR="00EC34D3">
        <w:rPr>
          <w:rFonts w:ascii="Arial" w:hAnsi="Arial" w:cs="Arial"/>
          <w:sz w:val="22"/>
        </w:rPr>
        <w:t>ebe</w:t>
      </w:r>
      <w:r w:rsidR="00970F2D">
        <w:rPr>
          <w:rFonts w:ascii="Arial" w:hAnsi="Arial" w:cs="Arial"/>
          <w:sz w:val="22"/>
        </w:rPr>
        <w:t xml:space="preserve"> auf 40 Seiten einen detaillierten Überblick über </w:t>
      </w:r>
      <w:r w:rsidR="00EC34D3">
        <w:rPr>
          <w:rFonts w:ascii="Arial" w:hAnsi="Arial" w:cs="Arial"/>
          <w:sz w:val="22"/>
        </w:rPr>
        <w:t>die</w:t>
      </w:r>
      <w:r w:rsidR="00970F2D">
        <w:rPr>
          <w:rFonts w:ascii="Arial" w:hAnsi="Arial" w:cs="Arial"/>
          <w:sz w:val="22"/>
        </w:rPr>
        <w:t xml:space="preserve"> relevanten Punkte barrierefreier Bäder inklusive der speziell bei einem Pflegebad zu beachtenden Kriterien. Im Einzelnen enthalte die Publikation folgende Kapitel: </w:t>
      </w:r>
      <w:r w:rsidR="00EC34D3">
        <w:rPr>
          <w:rFonts w:ascii="Arial" w:hAnsi="Arial" w:cs="Arial"/>
          <w:sz w:val="22"/>
        </w:rPr>
        <w:t>F</w:t>
      </w:r>
      <w:r w:rsidR="00970F2D">
        <w:rPr>
          <w:rFonts w:ascii="Arial" w:hAnsi="Arial" w:cs="Arial"/>
          <w:sz w:val="22"/>
        </w:rPr>
        <w:t xml:space="preserve">inanzielle Entlastung, Beratungsangebote nutzen, Zustimmung des Vermieters einholen, 5 Schritte zu einem passgenauen Bad, Planung mit DIN 18040-2 sowie Elektroinstallation und Telekommunikation. </w:t>
      </w:r>
    </w:p>
    <w:p w14:paraId="41A1D9F8" w14:textId="7933E66B" w:rsidR="00970F2D" w:rsidRDefault="00970F2D" w:rsidP="004C6AD4">
      <w:pPr>
        <w:spacing w:line="360" w:lineRule="auto"/>
        <w:ind w:right="2268"/>
        <w:jc w:val="both"/>
        <w:rPr>
          <w:rFonts w:ascii="Arial" w:hAnsi="Arial" w:cs="Arial"/>
          <w:sz w:val="22"/>
        </w:rPr>
      </w:pPr>
    </w:p>
    <w:p w14:paraId="2C19A6FB" w14:textId="478526EC" w:rsidR="00970F2D" w:rsidRDefault="00970F2D" w:rsidP="004C6AD4">
      <w:pPr>
        <w:spacing w:line="360" w:lineRule="auto"/>
        <w:ind w:right="2268"/>
        <w:jc w:val="both"/>
        <w:rPr>
          <w:rFonts w:ascii="Arial" w:hAnsi="Arial" w:cs="Arial"/>
          <w:sz w:val="22"/>
        </w:rPr>
      </w:pPr>
      <w:r>
        <w:rPr>
          <w:rFonts w:ascii="Arial" w:hAnsi="Arial" w:cs="Arial"/>
          <w:sz w:val="22"/>
        </w:rPr>
        <w:t xml:space="preserve">Schon der Titel „Das moderne Bad: Komfortabel. Sicher. Barrierefrei.“ </w:t>
      </w:r>
      <w:r w:rsidR="00EC34D3">
        <w:rPr>
          <w:rFonts w:ascii="Arial" w:hAnsi="Arial" w:cs="Arial"/>
          <w:sz w:val="22"/>
        </w:rPr>
        <w:t>m</w:t>
      </w:r>
      <w:r>
        <w:rPr>
          <w:rFonts w:ascii="Arial" w:hAnsi="Arial" w:cs="Arial"/>
          <w:sz w:val="22"/>
        </w:rPr>
        <w:t xml:space="preserve">ache deutlich, dass sich die Broschüre an alle Generationen und damit Altersgruppen wende. Sie ist einerseits für Bauherren, </w:t>
      </w:r>
      <w:proofErr w:type="spellStart"/>
      <w:r>
        <w:rPr>
          <w:rFonts w:ascii="Arial" w:hAnsi="Arial" w:cs="Arial"/>
          <w:sz w:val="22"/>
        </w:rPr>
        <w:t>Renovierer</w:t>
      </w:r>
      <w:proofErr w:type="spellEnd"/>
      <w:r>
        <w:rPr>
          <w:rFonts w:ascii="Arial" w:hAnsi="Arial" w:cs="Arial"/>
          <w:sz w:val="22"/>
        </w:rPr>
        <w:t xml:space="preserve"> und Mieter konzipiert, erläutert Referentin Daniela Heinemann. Andererseits unterstütze sie zugleich Sanitärhandwerker, Großhandelsmitarbeiter, aber auch Planer und Architekten bei der individuellen Beratung ihrer Kunden. </w:t>
      </w:r>
      <w:r w:rsidR="00EB4822">
        <w:rPr>
          <w:rFonts w:ascii="Arial" w:hAnsi="Arial" w:cs="Arial"/>
          <w:sz w:val="22"/>
        </w:rPr>
        <w:t>Die Aufteilung in allgemeine und spezifische Informationen ermögliche ferner eine selektive Nutzung der Inhalte.</w:t>
      </w:r>
      <w:r w:rsidR="00CE1F5D">
        <w:rPr>
          <w:rFonts w:ascii="Arial" w:hAnsi="Arial" w:cs="Arial"/>
          <w:sz w:val="22"/>
        </w:rPr>
        <w:t xml:space="preserve"> Der neue Service </w:t>
      </w:r>
      <w:r w:rsidR="00EC34D3">
        <w:rPr>
          <w:rFonts w:ascii="Arial" w:hAnsi="Arial" w:cs="Arial"/>
          <w:sz w:val="22"/>
        </w:rPr>
        <w:t>sei</w:t>
      </w:r>
      <w:r w:rsidR="00CE1F5D">
        <w:rPr>
          <w:rFonts w:ascii="Arial" w:hAnsi="Arial" w:cs="Arial"/>
          <w:sz w:val="22"/>
        </w:rPr>
        <w:t xml:space="preserve"> per Mail unter info@aktion-barrierefreies-bad.de abrufbar. Unabhängig davon biete </w:t>
      </w:r>
      <w:r w:rsidR="00C954E6">
        <w:rPr>
          <w:rFonts w:ascii="Arial" w:hAnsi="Arial" w:cs="Arial"/>
          <w:sz w:val="22"/>
        </w:rPr>
        <w:t>d</w:t>
      </w:r>
      <w:r w:rsidR="00EC34D3">
        <w:rPr>
          <w:rFonts w:ascii="Arial" w:hAnsi="Arial" w:cs="Arial"/>
          <w:sz w:val="22"/>
        </w:rPr>
        <w:t>as Portal</w:t>
      </w:r>
      <w:r w:rsidR="00C954E6">
        <w:rPr>
          <w:rFonts w:ascii="Arial" w:hAnsi="Arial" w:cs="Arial"/>
          <w:sz w:val="22"/>
        </w:rPr>
        <w:t xml:space="preserve"> www.aktion-barrierefreies-bad.de vielfältige Tipps, Checklisten und Anregungen zum Gesamtthema.</w:t>
      </w:r>
    </w:p>
    <w:p w14:paraId="0AA9D70A" w14:textId="30AB596D" w:rsidR="004D2756" w:rsidRDefault="004D2756" w:rsidP="004C6AD4">
      <w:pPr>
        <w:spacing w:line="360" w:lineRule="auto"/>
        <w:ind w:right="2268"/>
        <w:jc w:val="both"/>
        <w:rPr>
          <w:rFonts w:ascii="Arial" w:hAnsi="Arial" w:cs="Arial"/>
          <w:sz w:val="22"/>
        </w:rPr>
      </w:pPr>
    </w:p>
    <w:p w14:paraId="38926651" w14:textId="69925EEB" w:rsidR="004D2756" w:rsidRPr="002118E0" w:rsidRDefault="00EC34D3" w:rsidP="004C6AD4">
      <w:pPr>
        <w:spacing w:line="360" w:lineRule="auto"/>
        <w:ind w:right="2268"/>
        <w:jc w:val="both"/>
        <w:rPr>
          <w:rFonts w:ascii="Arial" w:hAnsi="Arial" w:cs="Arial"/>
          <w:b/>
          <w:sz w:val="22"/>
        </w:rPr>
      </w:pPr>
      <w:r>
        <w:rPr>
          <w:rFonts w:ascii="Arial" w:hAnsi="Arial" w:cs="Arial"/>
          <w:b/>
          <w:sz w:val="22"/>
        </w:rPr>
        <w:t>Beweise für Brisanz</w:t>
      </w:r>
    </w:p>
    <w:p w14:paraId="6190B25E" w14:textId="08CC821C" w:rsidR="002118E0" w:rsidRDefault="002118E0" w:rsidP="004C6AD4">
      <w:pPr>
        <w:spacing w:line="360" w:lineRule="auto"/>
        <w:ind w:right="2268"/>
        <w:jc w:val="both"/>
        <w:rPr>
          <w:rFonts w:ascii="Arial" w:hAnsi="Arial" w:cs="Arial"/>
          <w:sz w:val="22"/>
        </w:rPr>
      </w:pPr>
    </w:p>
    <w:p w14:paraId="28A82C16" w14:textId="28FC3288" w:rsidR="002118E0" w:rsidRDefault="002118E0" w:rsidP="004C6AD4">
      <w:pPr>
        <w:spacing w:line="360" w:lineRule="auto"/>
        <w:ind w:right="2268"/>
        <w:jc w:val="both"/>
        <w:rPr>
          <w:rFonts w:ascii="Arial" w:hAnsi="Arial" w:cs="Arial"/>
          <w:sz w:val="22"/>
        </w:rPr>
      </w:pPr>
      <w:r>
        <w:rPr>
          <w:rFonts w:ascii="Arial" w:hAnsi="Arial" w:cs="Arial"/>
          <w:sz w:val="22"/>
        </w:rPr>
        <w:t>Generell ist es für Wischm</w:t>
      </w:r>
      <w:r w:rsidR="00274526">
        <w:rPr>
          <w:rFonts w:ascii="Arial" w:hAnsi="Arial" w:cs="Arial"/>
          <w:sz w:val="22"/>
        </w:rPr>
        <w:t>a</w:t>
      </w:r>
      <w:r>
        <w:rPr>
          <w:rFonts w:ascii="Arial" w:hAnsi="Arial" w:cs="Arial"/>
          <w:sz w:val="22"/>
        </w:rPr>
        <w:t xml:space="preserve">nn „unstrittig“, dass die deutsche Sanitärwirtschaft über die nötige sachliche und wirtschaftliche Legitimation verfügt, </w:t>
      </w:r>
      <w:r w:rsidR="00274526">
        <w:rPr>
          <w:rFonts w:ascii="Arial" w:hAnsi="Arial" w:cs="Arial"/>
          <w:sz w:val="22"/>
        </w:rPr>
        <w:t xml:space="preserve">um sich nicht zuletzt auf der politischen Ebene glaubwürdig in die differenzierten Meinungsbildungs- und Entscheidungsprozesse zum demografischen Wandel einzubringen. Dies geschehe durch ein neues Branchen-Positionspapier, das kurz nach der Messe veröffentlicht werde und die „dringenden Handlungsfelder“ bei altersgerechten Wohnungen sowie </w:t>
      </w:r>
      <w:proofErr w:type="spellStart"/>
      <w:r w:rsidR="00274526">
        <w:rPr>
          <w:rFonts w:ascii="Arial" w:hAnsi="Arial" w:cs="Arial"/>
          <w:sz w:val="22"/>
        </w:rPr>
        <w:t>barrierereduzierten</w:t>
      </w:r>
      <w:proofErr w:type="spellEnd"/>
      <w:r w:rsidR="00274526">
        <w:rPr>
          <w:rFonts w:ascii="Arial" w:hAnsi="Arial" w:cs="Arial"/>
          <w:sz w:val="22"/>
        </w:rPr>
        <w:t xml:space="preserve"> bzw. -freien Bädern aufgreife. Es soll den „konstruktiven Dialog“ mit allen interessierten bzw. beteiligten Gruppen forcieren und basiere auf der Überzeugung, dass man die </w:t>
      </w:r>
      <w:r w:rsidR="00274526">
        <w:rPr>
          <w:rFonts w:ascii="Arial" w:hAnsi="Arial" w:cs="Arial"/>
          <w:sz w:val="22"/>
        </w:rPr>
        <w:lastRenderedPageBreak/>
        <w:t xml:space="preserve">„demografische“ Erneuerung bzw. Modernisierung </w:t>
      </w:r>
      <w:r w:rsidR="00EC34D3">
        <w:rPr>
          <w:rFonts w:ascii="Arial" w:hAnsi="Arial" w:cs="Arial"/>
          <w:sz w:val="22"/>
        </w:rPr>
        <w:t>von</w:t>
      </w:r>
      <w:r w:rsidR="00274526">
        <w:rPr>
          <w:rFonts w:ascii="Arial" w:hAnsi="Arial" w:cs="Arial"/>
          <w:sz w:val="22"/>
        </w:rPr>
        <w:t xml:space="preserve"> Wohngebäuden gleichwertig zur energetischen Sanierung positionieren müsse.</w:t>
      </w:r>
    </w:p>
    <w:p w14:paraId="79F2AC80" w14:textId="6DD0AB4D" w:rsidR="00274526" w:rsidRDefault="00274526" w:rsidP="004C6AD4">
      <w:pPr>
        <w:spacing w:line="360" w:lineRule="auto"/>
        <w:ind w:right="2268"/>
        <w:jc w:val="both"/>
        <w:rPr>
          <w:rFonts w:ascii="Arial" w:hAnsi="Arial" w:cs="Arial"/>
          <w:sz w:val="22"/>
        </w:rPr>
      </w:pPr>
    </w:p>
    <w:p w14:paraId="79488C1A" w14:textId="4BB7C038" w:rsidR="00274526" w:rsidRDefault="00274526" w:rsidP="004C6AD4">
      <w:pPr>
        <w:spacing w:line="360" w:lineRule="auto"/>
        <w:ind w:right="2268"/>
        <w:jc w:val="both"/>
        <w:rPr>
          <w:rFonts w:ascii="Arial" w:hAnsi="Arial" w:cs="Arial"/>
          <w:sz w:val="22"/>
        </w:rPr>
      </w:pPr>
      <w:r>
        <w:rPr>
          <w:rFonts w:ascii="Arial" w:hAnsi="Arial" w:cs="Arial"/>
          <w:sz w:val="22"/>
        </w:rPr>
        <w:t xml:space="preserve">Das Positionspapier liste zunächst eine Reihe exemplarischer Rahmenbedingungen auf, die die „Brisanz des Themas“ dokumentierten. Dazu gehörten das jeweils kräftige Wachstum der durchschnittlichen Lebenserwartung der Bevölkerung und des sogenannten „Altenquotienten“ (Verhältnis von Erwerbsfähigen zu Rentnern) ebenso wie die „signifikante Unterversorgung“ bei altersgerechten Wohnungen und Bädern. Einer für die VDS realisierten </w:t>
      </w:r>
      <w:proofErr w:type="spellStart"/>
      <w:r>
        <w:rPr>
          <w:rFonts w:ascii="Arial" w:hAnsi="Arial" w:cs="Arial"/>
          <w:sz w:val="22"/>
        </w:rPr>
        <w:t>forsa</w:t>
      </w:r>
      <w:proofErr w:type="spellEnd"/>
      <w:r>
        <w:rPr>
          <w:rFonts w:ascii="Arial" w:hAnsi="Arial" w:cs="Arial"/>
          <w:sz w:val="22"/>
        </w:rPr>
        <w:t xml:space="preserve">-Studie zufolge sind nur in </w:t>
      </w:r>
      <w:r w:rsidR="00D6201E">
        <w:rPr>
          <w:rFonts w:ascii="Arial" w:hAnsi="Arial" w:cs="Arial"/>
          <w:sz w:val="22"/>
        </w:rPr>
        <w:t>rund</w:t>
      </w:r>
      <w:r>
        <w:rPr>
          <w:rFonts w:ascii="Arial" w:hAnsi="Arial" w:cs="Arial"/>
          <w:sz w:val="22"/>
        </w:rPr>
        <w:t xml:space="preserve"> sechs Millionen (17 %) der insgesamt 36 Millionen bewohnten Wohnungen in Deutschland Bäder vorhanden, die die Bezeichnung „voll altersgerecht“ verdienen.</w:t>
      </w:r>
    </w:p>
    <w:p w14:paraId="7A7B2153" w14:textId="60BA7991" w:rsidR="00274526" w:rsidRDefault="00274526" w:rsidP="004C6AD4">
      <w:pPr>
        <w:spacing w:line="360" w:lineRule="auto"/>
        <w:ind w:right="2268"/>
        <w:jc w:val="both"/>
        <w:rPr>
          <w:rFonts w:ascii="Arial" w:hAnsi="Arial" w:cs="Arial"/>
          <w:sz w:val="22"/>
        </w:rPr>
      </w:pPr>
    </w:p>
    <w:p w14:paraId="6CD698CC" w14:textId="6FFC4DAF" w:rsidR="00274526" w:rsidRDefault="00274526" w:rsidP="004C6AD4">
      <w:pPr>
        <w:spacing w:line="360" w:lineRule="auto"/>
        <w:ind w:right="2268"/>
        <w:jc w:val="both"/>
        <w:rPr>
          <w:rFonts w:ascii="Arial" w:hAnsi="Arial" w:cs="Arial"/>
          <w:sz w:val="22"/>
        </w:rPr>
      </w:pPr>
      <w:r>
        <w:rPr>
          <w:rFonts w:ascii="Arial" w:hAnsi="Arial" w:cs="Arial"/>
          <w:sz w:val="22"/>
        </w:rPr>
        <w:t xml:space="preserve">Nach den Kapiteln „Branchenverantwortung“ und „Branchenkompetenzen“ gehe es in dem Papier um konkrete Forderungen und Positionen. Sie erstrecken sich, ergänzt Wischmann, auf staatlich-politische, privatwirtschaftliche und gruppenübergreifende Ebenen. Ihr Spektrum reiche von klaren politischen Zuständigkeiten bis zu dem Appell, in der DIN 18040-2 Standards für Pflegebäder vorzusehen. Die Sanitärbranche beschränke sich aber nicht darauf, „nur von anderen etwas zu erwarten“. Stattdessen </w:t>
      </w:r>
      <w:r w:rsidR="00D6201E">
        <w:rPr>
          <w:rFonts w:ascii="Arial" w:hAnsi="Arial" w:cs="Arial"/>
          <w:sz w:val="22"/>
        </w:rPr>
        <w:t>engagiere</w:t>
      </w:r>
      <w:r>
        <w:rPr>
          <w:rFonts w:ascii="Arial" w:hAnsi="Arial" w:cs="Arial"/>
          <w:sz w:val="22"/>
        </w:rPr>
        <w:t xml:space="preserve"> sie sich im Rahmen ihres Einfluss</w:t>
      </w:r>
      <w:r w:rsidR="00D6201E">
        <w:rPr>
          <w:rFonts w:ascii="Arial" w:hAnsi="Arial" w:cs="Arial"/>
          <w:sz w:val="22"/>
        </w:rPr>
        <w:t>gebietes</w:t>
      </w:r>
      <w:r>
        <w:rPr>
          <w:rFonts w:ascii="Arial" w:hAnsi="Arial" w:cs="Arial"/>
          <w:sz w:val="22"/>
        </w:rPr>
        <w:t xml:space="preserve"> wie bisher dafür, die notwendigen Konsequenzen aus dem demografischen Wandel zu ziehen. Die Aktion Barrierefreies Bad sei dafür </w:t>
      </w:r>
      <w:r w:rsidR="00A252A1">
        <w:rPr>
          <w:rFonts w:ascii="Arial" w:hAnsi="Arial" w:cs="Arial"/>
          <w:sz w:val="22"/>
        </w:rPr>
        <w:t>ein besonders gutes Beispiel.</w:t>
      </w:r>
    </w:p>
    <w:p w14:paraId="6C5BE5EE" w14:textId="77777777" w:rsidR="002B20AF" w:rsidRPr="0068541C" w:rsidRDefault="002B20AF" w:rsidP="002B20AF">
      <w:pPr>
        <w:spacing w:line="360" w:lineRule="auto"/>
        <w:ind w:right="2268"/>
        <w:jc w:val="both"/>
        <w:rPr>
          <w:rFonts w:ascii="Arial" w:hAnsi="Arial" w:cs="Arial"/>
          <w:sz w:val="22"/>
          <w:szCs w:val="22"/>
        </w:rPr>
      </w:pPr>
    </w:p>
    <w:p w14:paraId="10F4D44A" w14:textId="7027F089" w:rsidR="00555A5B" w:rsidRDefault="00555A5B" w:rsidP="00822FEF">
      <w:pPr>
        <w:spacing w:line="360" w:lineRule="auto"/>
        <w:ind w:right="2268"/>
        <w:jc w:val="both"/>
        <w:rPr>
          <w:rFonts w:ascii="Arial" w:hAnsi="Arial" w:cs="Arial"/>
          <w:sz w:val="22"/>
          <w:szCs w:val="22"/>
        </w:rPr>
      </w:pPr>
    </w:p>
    <w:p w14:paraId="4743B6C6" w14:textId="77777777" w:rsidR="009B4AAE" w:rsidRPr="0020682E" w:rsidRDefault="009B4AAE" w:rsidP="00822FEF">
      <w:pPr>
        <w:spacing w:line="360" w:lineRule="auto"/>
        <w:ind w:right="2268"/>
        <w:jc w:val="both"/>
        <w:rPr>
          <w:rFonts w:ascii="Arial" w:hAnsi="Arial" w:cs="Arial"/>
          <w:sz w:val="22"/>
          <w:szCs w:val="22"/>
        </w:rPr>
      </w:pPr>
    </w:p>
    <w:p w14:paraId="7E9AD626" w14:textId="77777777" w:rsidR="004410E7" w:rsidRPr="0098020D" w:rsidRDefault="004410E7" w:rsidP="00822FEF">
      <w:pPr>
        <w:spacing w:line="360" w:lineRule="auto"/>
        <w:ind w:right="2268"/>
        <w:jc w:val="both"/>
        <w:rPr>
          <w:rFonts w:ascii="Arial" w:hAnsi="Arial" w:cs="Arial"/>
          <w:i/>
          <w:sz w:val="22"/>
          <w:szCs w:val="22"/>
        </w:rPr>
      </w:pPr>
      <w:r w:rsidRPr="0098020D">
        <w:rPr>
          <w:rFonts w:ascii="Arial" w:hAnsi="Arial" w:cs="Arial"/>
          <w:b/>
          <w:sz w:val="22"/>
          <w:szCs w:val="22"/>
        </w:rPr>
        <w:t>Bildtexte</w:t>
      </w:r>
    </w:p>
    <w:p w14:paraId="5794E821" w14:textId="01166724" w:rsidR="00867FA9" w:rsidRDefault="00867FA9" w:rsidP="00867FA9">
      <w:pPr>
        <w:tabs>
          <w:tab w:val="right" w:pos="6804"/>
        </w:tabs>
        <w:spacing w:line="360" w:lineRule="auto"/>
        <w:ind w:right="2268"/>
        <w:jc w:val="both"/>
        <w:rPr>
          <w:rFonts w:ascii="Arial" w:hAnsi="Arial" w:cs="Arial"/>
          <w:sz w:val="22"/>
        </w:rPr>
      </w:pPr>
    </w:p>
    <w:p w14:paraId="537F7012" w14:textId="77777777" w:rsidR="008B40DB" w:rsidRPr="0098020D" w:rsidRDefault="008B40DB" w:rsidP="00867FA9">
      <w:pPr>
        <w:tabs>
          <w:tab w:val="right" w:pos="6804"/>
        </w:tabs>
        <w:spacing w:line="360" w:lineRule="auto"/>
        <w:ind w:right="2268"/>
        <w:jc w:val="both"/>
        <w:rPr>
          <w:rFonts w:ascii="Arial" w:hAnsi="Arial" w:cs="Arial"/>
          <w:sz w:val="22"/>
          <w:szCs w:val="22"/>
        </w:rPr>
      </w:pPr>
    </w:p>
    <w:p w14:paraId="088E569A" w14:textId="2FE9FA24" w:rsidR="00867FA9" w:rsidRPr="0098020D" w:rsidRDefault="008020C8" w:rsidP="00867FA9">
      <w:pPr>
        <w:widowControl w:val="0"/>
        <w:autoSpaceDE w:val="0"/>
        <w:autoSpaceDN w:val="0"/>
        <w:adjustRightInd w:val="0"/>
        <w:spacing w:line="360" w:lineRule="auto"/>
        <w:ind w:right="2268"/>
        <w:jc w:val="both"/>
        <w:rPr>
          <w:rFonts w:ascii="Arial" w:hAnsi="Arial" w:cs="Arial"/>
          <w:sz w:val="22"/>
        </w:rPr>
      </w:pPr>
      <w:r>
        <w:rPr>
          <w:rFonts w:ascii="Arial" w:hAnsi="Arial" w:cs="Arial"/>
          <w:sz w:val="22"/>
        </w:rPr>
        <w:t xml:space="preserve">Neuer Schirmherr der von der Vereinigung </w:t>
      </w:r>
      <w:proofErr w:type="spellStart"/>
      <w:r>
        <w:rPr>
          <w:rFonts w:ascii="Arial" w:hAnsi="Arial" w:cs="Arial"/>
          <w:sz w:val="22"/>
        </w:rPr>
        <w:t>Deutsche</w:t>
      </w:r>
      <w:proofErr w:type="spellEnd"/>
      <w:r>
        <w:rPr>
          <w:rFonts w:ascii="Arial" w:hAnsi="Arial" w:cs="Arial"/>
          <w:sz w:val="22"/>
        </w:rPr>
        <w:t xml:space="preserve"> Sanitärwirtschaft (VDS) und dem Zentralverband Sanitär Heizung Klima (ZVSHK) gegründeten Aktion Barrierefreies Bad ist d</w:t>
      </w:r>
      <w:r w:rsidR="00BE560C">
        <w:rPr>
          <w:rFonts w:ascii="Arial" w:hAnsi="Arial" w:cs="Arial"/>
          <w:sz w:val="22"/>
        </w:rPr>
        <w:t>er</w:t>
      </w:r>
      <w:bookmarkStart w:id="0" w:name="_GoBack"/>
      <w:bookmarkEnd w:id="0"/>
      <w:r>
        <w:rPr>
          <w:rFonts w:ascii="Arial" w:hAnsi="Arial" w:cs="Arial"/>
          <w:sz w:val="22"/>
        </w:rPr>
        <w:t xml:space="preserve"> </w:t>
      </w:r>
      <w:r>
        <w:rPr>
          <w:rFonts w:ascii="Arial" w:hAnsi="Arial" w:cs="Arial"/>
          <w:sz w:val="22"/>
        </w:rPr>
        <w:lastRenderedPageBreak/>
        <w:t xml:space="preserve">Bundesminister für Wirtschaft und Energie. Die </w:t>
      </w:r>
      <w:r w:rsidR="005F4E99">
        <w:rPr>
          <w:rFonts w:ascii="Arial" w:hAnsi="Arial" w:cs="Arial"/>
          <w:sz w:val="22"/>
        </w:rPr>
        <w:t>Verantwortlichen</w:t>
      </w:r>
      <w:r>
        <w:rPr>
          <w:rFonts w:ascii="Arial" w:hAnsi="Arial" w:cs="Arial"/>
          <w:sz w:val="22"/>
        </w:rPr>
        <w:t xml:space="preserve"> der Brancheninitiative sehen darin eine „wichtige Motivation“ für die konsequente Fortsetzung des eingeschlagenen Kurses der neutralen, fundierten Sachinformation.</w:t>
      </w:r>
    </w:p>
    <w:p w14:paraId="579D05F2" w14:textId="76812D41" w:rsidR="00867FA9" w:rsidRDefault="00867FA9" w:rsidP="00867FA9">
      <w:pPr>
        <w:tabs>
          <w:tab w:val="right" w:pos="6804"/>
        </w:tabs>
        <w:spacing w:line="360" w:lineRule="auto"/>
        <w:ind w:right="2268"/>
        <w:jc w:val="both"/>
        <w:rPr>
          <w:rFonts w:ascii="Arial" w:hAnsi="Arial" w:cs="Arial"/>
          <w:sz w:val="22"/>
          <w:szCs w:val="22"/>
        </w:rPr>
      </w:pPr>
      <w:r>
        <w:rPr>
          <w:rFonts w:ascii="Arial" w:hAnsi="Arial" w:cs="Arial"/>
          <w:b/>
          <w:sz w:val="22"/>
          <w:szCs w:val="22"/>
        </w:rPr>
        <w:t>Foto</w:t>
      </w:r>
      <w:r w:rsidRPr="0098020D">
        <w:rPr>
          <w:rFonts w:ascii="Arial" w:hAnsi="Arial" w:cs="Arial"/>
          <w:b/>
          <w:sz w:val="22"/>
          <w:szCs w:val="22"/>
        </w:rPr>
        <w:t>:</w:t>
      </w:r>
      <w:r w:rsidRPr="0098020D">
        <w:rPr>
          <w:rFonts w:ascii="Arial" w:hAnsi="Arial" w:cs="Arial"/>
          <w:sz w:val="22"/>
          <w:szCs w:val="22"/>
        </w:rPr>
        <w:t xml:space="preserve"> Vereinigung </w:t>
      </w:r>
      <w:proofErr w:type="spellStart"/>
      <w:r w:rsidRPr="0098020D">
        <w:rPr>
          <w:rFonts w:ascii="Arial" w:hAnsi="Arial" w:cs="Arial"/>
          <w:sz w:val="22"/>
          <w:szCs w:val="22"/>
        </w:rPr>
        <w:t>Deutsche</w:t>
      </w:r>
      <w:proofErr w:type="spellEnd"/>
      <w:r w:rsidRPr="0098020D">
        <w:rPr>
          <w:rFonts w:ascii="Arial" w:hAnsi="Arial" w:cs="Arial"/>
          <w:sz w:val="22"/>
          <w:szCs w:val="22"/>
        </w:rPr>
        <w:t xml:space="preserve"> Sanitärwirtschaft (VDS)</w:t>
      </w:r>
      <w:r w:rsidRPr="0098020D">
        <w:rPr>
          <w:rFonts w:ascii="Arial" w:hAnsi="Arial" w:cs="Arial"/>
          <w:sz w:val="22"/>
          <w:szCs w:val="22"/>
        </w:rPr>
        <w:tab/>
        <w:t xml:space="preserve">Bild </w:t>
      </w:r>
      <w:r>
        <w:rPr>
          <w:rFonts w:ascii="Arial" w:hAnsi="Arial" w:cs="Arial"/>
          <w:sz w:val="22"/>
          <w:szCs w:val="22"/>
        </w:rPr>
        <w:t>474</w:t>
      </w:r>
      <w:r w:rsidR="008B40DB">
        <w:rPr>
          <w:rFonts w:ascii="Arial" w:hAnsi="Arial" w:cs="Arial"/>
          <w:sz w:val="22"/>
          <w:szCs w:val="22"/>
        </w:rPr>
        <w:t>2</w:t>
      </w:r>
    </w:p>
    <w:p w14:paraId="73A189C9" w14:textId="60BC5B3B" w:rsidR="008B40DB" w:rsidRDefault="008B40DB" w:rsidP="008B40DB">
      <w:pPr>
        <w:tabs>
          <w:tab w:val="right" w:pos="6804"/>
        </w:tabs>
        <w:spacing w:line="360" w:lineRule="auto"/>
        <w:ind w:right="2268"/>
        <w:jc w:val="both"/>
        <w:rPr>
          <w:rFonts w:ascii="Arial" w:hAnsi="Arial" w:cs="Arial"/>
          <w:sz w:val="22"/>
          <w:szCs w:val="22"/>
        </w:rPr>
      </w:pPr>
    </w:p>
    <w:p w14:paraId="3504BE8D" w14:textId="77777777" w:rsidR="008B40DB" w:rsidRPr="0098020D" w:rsidRDefault="008B40DB" w:rsidP="008B40DB">
      <w:pPr>
        <w:tabs>
          <w:tab w:val="right" w:pos="6804"/>
        </w:tabs>
        <w:spacing w:line="360" w:lineRule="auto"/>
        <w:ind w:right="2268"/>
        <w:jc w:val="both"/>
        <w:rPr>
          <w:rFonts w:ascii="Arial" w:hAnsi="Arial" w:cs="Arial"/>
          <w:sz w:val="22"/>
          <w:szCs w:val="22"/>
        </w:rPr>
      </w:pPr>
    </w:p>
    <w:p w14:paraId="172FC9DA" w14:textId="635610C3" w:rsidR="008B40DB" w:rsidRPr="0098020D" w:rsidRDefault="008020C8" w:rsidP="008B40DB">
      <w:pPr>
        <w:widowControl w:val="0"/>
        <w:autoSpaceDE w:val="0"/>
        <w:autoSpaceDN w:val="0"/>
        <w:adjustRightInd w:val="0"/>
        <w:spacing w:line="360" w:lineRule="auto"/>
        <w:ind w:right="2268"/>
        <w:jc w:val="both"/>
        <w:rPr>
          <w:rFonts w:ascii="Arial" w:hAnsi="Arial" w:cs="Arial"/>
          <w:sz w:val="22"/>
        </w:rPr>
      </w:pPr>
      <w:r>
        <w:rPr>
          <w:rFonts w:ascii="Arial" w:hAnsi="Arial" w:cs="Arial"/>
          <w:sz w:val="22"/>
        </w:rPr>
        <w:t xml:space="preserve">Übernahm mit „großer Freude“ die Schirmherrschaft über die Aktion Barrierefreies Bad: </w:t>
      </w:r>
      <w:r w:rsidR="008B40DB">
        <w:rPr>
          <w:rFonts w:ascii="Arial" w:hAnsi="Arial" w:cs="Arial"/>
          <w:sz w:val="22"/>
        </w:rPr>
        <w:t xml:space="preserve">Peter </w:t>
      </w:r>
      <w:proofErr w:type="spellStart"/>
      <w:r w:rsidR="008B40DB">
        <w:rPr>
          <w:rFonts w:ascii="Arial" w:hAnsi="Arial" w:cs="Arial"/>
          <w:sz w:val="22"/>
        </w:rPr>
        <w:t>Altmaier</w:t>
      </w:r>
      <w:proofErr w:type="spellEnd"/>
      <w:r>
        <w:rPr>
          <w:rFonts w:ascii="Arial" w:hAnsi="Arial" w:cs="Arial"/>
          <w:sz w:val="22"/>
        </w:rPr>
        <w:t>. Der Bundeswirtschaftsminister würdigt die Aufklärungsinitiative der Sanitärbranche als „einen wichtigen Baustein, damit sich Bauherren und Mieter kompetent informieren und eine vorausschauende Planung ihrer Bäder in die Hand nehmen können“.</w:t>
      </w:r>
    </w:p>
    <w:p w14:paraId="1F5F5DFB" w14:textId="3E657594" w:rsidR="008B40DB" w:rsidRDefault="008B40DB" w:rsidP="008B40DB">
      <w:pPr>
        <w:tabs>
          <w:tab w:val="right" w:pos="6804"/>
        </w:tabs>
        <w:spacing w:line="360" w:lineRule="auto"/>
        <w:ind w:right="2268"/>
        <w:jc w:val="both"/>
        <w:rPr>
          <w:rFonts w:ascii="Arial" w:hAnsi="Arial" w:cs="Arial"/>
          <w:sz w:val="22"/>
          <w:szCs w:val="22"/>
        </w:rPr>
      </w:pPr>
      <w:r>
        <w:rPr>
          <w:rFonts w:ascii="Arial" w:hAnsi="Arial" w:cs="Arial"/>
          <w:b/>
          <w:sz w:val="22"/>
          <w:szCs w:val="22"/>
        </w:rPr>
        <w:t>Foto</w:t>
      </w:r>
      <w:r w:rsidRPr="0098020D">
        <w:rPr>
          <w:rFonts w:ascii="Arial" w:hAnsi="Arial" w:cs="Arial"/>
          <w:b/>
          <w:sz w:val="22"/>
          <w:szCs w:val="22"/>
        </w:rPr>
        <w:t>:</w:t>
      </w:r>
      <w:r w:rsidRPr="0098020D">
        <w:rPr>
          <w:rFonts w:ascii="Arial" w:hAnsi="Arial" w:cs="Arial"/>
          <w:sz w:val="22"/>
          <w:szCs w:val="22"/>
        </w:rPr>
        <w:t xml:space="preserve"> </w:t>
      </w:r>
      <w:r>
        <w:rPr>
          <w:rFonts w:ascii="Arial" w:hAnsi="Arial" w:cs="Arial"/>
          <w:sz w:val="22"/>
          <w:szCs w:val="22"/>
        </w:rPr>
        <w:t>Bundesregierung / Kugler</w:t>
      </w:r>
      <w:r w:rsidRPr="0098020D">
        <w:rPr>
          <w:rFonts w:ascii="Arial" w:hAnsi="Arial" w:cs="Arial"/>
          <w:sz w:val="22"/>
          <w:szCs w:val="22"/>
        </w:rPr>
        <w:tab/>
        <w:t xml:space="preserve">Bild </w:t>
      </w:r>
      <w:r>
        <w:rPr>
          <w:rFonts w:ascii="Arial" w:hAnsi="Arial" w:cs="Arial"/>
          <w:sz w:val="22"/>
          <w:szCs w:val="22"/>
        </w:rPr>
        <w:t>674</w:t>
      </w:r>
    </w:p>
    <w:p w14:paraId="3DF9F100" w14:textId="77777777" w:rsidR="00867FA9" w:rsidRDefault="00867FA9" w:rsidP="00867FA9">
      <w:pPr>
        <w:tabs>
          <w:tab w:val="right" w:pos="6804"/>
        </w:tabs>
        <w:spacing w:line="360" w:lineRule="auto"/>
        <w:ind w:right="2268"/>
        <w:jc w:val="both"/>
        <w:rPr>
          <w:rFonts w:ascii="Arial" w:hAnsi="Arial" w:cs="Arial"/>
          <w:sz w:val="22"/>
          <w:szCs w:val="22"/>
        </w:rPr>
      </w:pPr>
    </w:p>
    <w:p w14:paraId="069A1375" w14:textId="77777777" w:rsidR="00867FA9" w:rsidRPr="0098020D" w:rsidRDefault="00867FA9" w:rsidP="00867FA9">
      <w:pPr>
        <w:tabs>
          <w:tab w:val="right" w:pos="6804"/>
        </w:tabs>
        <w:spacing w:line="360" w:lineRule="auto"/>
        <w:ind w:right="2268"/>
        <w:jc w:val="both"/>
        <w:rPr>
          <w:rFonts w:ascii="Arial" w:hAnsi="Arial" w:cs="Arial"/>
          <w:sz w:val="22"/>
          <w:szCs w:val="22"/>
        </w:rPr>
      </w:pPr>
    </w:p>
    <w:p w14:paraId="5FE91E55" w14:textId="48B3402D" w:rsidR="00867FA9" w:rsidRPr="0098020D" w:rsidRDefault="00044239" w:rsidP="00867FA9">
      <w:pPr>
        <w:widowControl w:val="0"/>
        <w:autoSpaceDE w:val="0"/>
        <w:autoSpaceDN w:val="0"/>
        <w:adjustRightInd w:val="0"/>
        <w:spacing w:line="360" w:lineRule="auto"/>
        <w:ind w:right="2268"/>
        <w:jc w:val="both"/>
        <w:rPr>
          <w:rFonts w:ascii="Arial" w:hAnsi="Arial" w:cs="Arial"/>
          <w:sz w:val="22"/>
        </w:rPr>
      </w:pPr>
      <w:r>
        <w:rPr>
          <w:rFonts w:ascii="Arial" w:hAnsi="Arial" w:cs="Arial"/>
          <w:sz w:val="22"/>
        </w:rPr>
        <w:t xml:space="preserve">Mit einer neuen Ratgeberbroschüre baut die Aktion Barrierefreies Bad ihr Informationsportfolio weiter aus. Die 40-seitige Publikation gebe einen detaillierten Überblick über alle relevanten Planungsfelder barrierefreier Bäder inklusive der speziell bei einem Pflegebad zu beachtenden Kriterien. Sie ist ab April 2019 per Mail unter </w:t>
      </w:r>
      <w:r w:rsidR="00484C33">
        <w:rPr>
          <w:rFonts w:ascii="Arial" w:hAnsi="Arial" w:cs="Arial"/>
          <w:sz w:val="22"/>
        </w:rPr>
        <w:t xml:space="preserve">info@aktion-barrierefreies-bad.de </w:t>
      </w:r>
      <w:r>
        <w:rPr>
          <w:rFonts w:ascii="Arial" w:hAnsi="Arial" w:cs="Arial"/>
          <w:sz w:val="22"/>
        </w:rPr>
        <w:t>abrufbar.</w:t>
      </w:r>
    </w:p>
    <w:p w14:paraId="0D3D90E1" w14:textId="6269AE59" w:rsidR="00867FA9" w:rsidRDefault="00867FA9" w:rsidP="00867FA9">
      <w:pPr>
        <w:tabs>
          <w:tab w:val="right" w:pos="6804"/>
        </w:tabs>
        <w:spacing w:line="360" w:lineRule="auto"/>
        <w:ind w:right="2268"/>
        <w:jc w:val="both"/>
        <w:rPr>
          <w:rFonts w:ascii="Arial" w:hAnsi="Arial" w:cs="Arial"/>
          <w:sz w:val="22"/>
          <w:szCs w:val="22"/>
        </w:rPr>
      </w:pPr>
      <w:r>
        <w:rPr>
          <w:rFonts w:ascii="Arial" w:hAnsi="Arial" w:cs="Arial"/>
          <w:b/>
          <w:sz w:val="22"/>
          <w:szCs w:val="22"/>
        </w:rPr>
        <w:t>Foto</w:t>
      </w:r>
      <w:r w:rsidRPr="0098020D">
        <w:rPr>
          <w:rFonts w:ascii="Arial" w:hAnsi="Arial" w:cs="Arial"/>
          <w:b/>
          <w:sz w:val="22"/>
          <w:szCs w:val="22"/>
        </w:rPr>
        <w:t>:</w:t>
      </w:r>
      <w:r w:rsidRPr="0098020D">
        <w:rPr>
          <w:rFonts w:ascii="Arial" w:hAnsi="Arial" w:cs="Arial"/>
          <w:sz w:val="22"/>
          <w:szCs w:val="22"/>
        </w:rPr>
        <w:t xml:space="preserve"> Vereinigung </w:t>
      </w:r>
      <w:proofErr w:type="spellStart"/>
      <w:r w:rsidRPr="0098020D">
        <w:rPr>
          <w:rFonts w:ascii="Arial" w:hAnsi="Arial" w:cs="Arial"/>
          <w:sz w:val="22"/>
          <w:szCs w:val="22"/>
        </w:rPr>
        <w:t>Deutsche</w:t>
      </w:r>
      <w:proofErr w:type="spellEnd"/>
      <w:r w:rsidRPr="0098020D">
        <w:rPr>
          <w:rFonts w:ascii="Arial" w:hAnsi="Arial" w:cs="Arial"/>
          <w:sz w:val="22"/>
          <w:szCs w:val="22"/>
        </w:rPr>
        <w:t xml:space="preserve"> Sanitärwirtschaft (VDS)</w:t>
      </w:r>
      <w:r w:rsidRPr="0098020D">
        <w:rPr>
          <w:rFonts w:ascii="Arial" w:hAnsi="Arial" w:cs="Arial"/>
          <w:sz w:val="22"/>
          <w:szCs w:val="22"/>
        </w:rPr>
        <w:tab/>
        <w:t xml:space="preserve">Bild </w:t>
      </w:r>
      <w:r>
        <w:rPr>
          <w:rFonts w:ascii="Arial" w:hAnsi="Arial" w:cs="Arial"/>
          <w:sz w:val="22"/>
          <w:szCs w:val="22"/>
        </w:rPr>
        <w:t>474</w:t>
      </w:r>
      <w:r w:rsidR="008B40DB">
        <w:rPr>
          <w:rFonts w:ascii="Arial" w:hAnsi="Arial" w:cs="Arial"/>
          <w:sz w:val="22"/>
          <w:szCs w:val="22"/>
        </w:rPr>
        <w:t>3</w:t>
      </w:r>
    </w:p>
    <w:p w14:paraId="08FB7E2B" w14:textId="77AD7DDF" w:rsidR="00A31525" w:rsidRDefault="00A31525" w:rsidP="00A31525">
      <w:pPr>
        <w:tabs>
          <w:tab w:val="right" w:pos="6804"/>
        </w:tabs>
        <w:spacing w:line="360" w:lineRule="auto"/>
        <w:ind w:right="2268"/>
        <w:jc w:val="both"/>
        <w:rPr>
          <w:rFonts w:ascii="Arial" w:hAnsi="Arial" w:cs="Arial"/>
          <w:sz w:val="22"/>
          <w:szCs w:val="22"/>
        </w:rPr>
      </w:pPr>
    </w:p>
    <w:p w14:paraId="03AEA08F" w14:textId="77777777" w:rsidR="00B540FE" w:rsidRPr="0098020D" w:rsidRDefault="00B540FE" w:rsidP="00B540FE">
      <w:pPr>
        <w:spacing w:line="360" w:lineRule="auto"/>
        <w:ind w:right="2268"/>
        <w:jc w:val="both"/>
        <w:rPr>
          <w:rFonts w:ascii="Arial" w:hAnsi="Arial" w:cs="Arial"/>
          <w:sz w:val="22"/>
          <w:szCs w:val="22"/>
        </w:rPr>
      </w:pPr>
    </w:p>
    <w:p w14:paraId="47F2A45F" w14:textId="77777777" w:rsidR="00167F0D" w:rsidRPr="0098020D" w:rsidRDefault="00167F0D" w:rsidP="004410E7">
      <w:pPr>
        <w:spacing w:line="360" w:lineRule="auto"/>
        <w:ind w:right="2268"/>
        <w:jc w:val="both"/>
        <w:rPr>
          <w:rFonts w:ascii="Arial" w:hAnsi="Arial" w:cs="Arial"/>
          <w:sz w:val="22"/>
        </w:rPr>
      </w:pPr>
    </w:p>
    <w:p w14:paraId="12044693" w14:textId="24FAF747" w:rsidR="004410E7" w:rsidRDefault="004410E7" w:rsidP="004410E7">
      <w:pPr>
        <w:spacing w:line="360" w:lineRule="auto"/>
        <w:ind w:right="2268"/>
        <w:jc w:val="both"/>
        <w:rPr>
          <w:rFonts w:ascii="Arial" w:hAnsi="Arial" w:cs="Arial"/>
          <w:sz w:val="20"/>
        </w:rPr>
      </w:pPr>
      <w:r w:rsidRPr="0098020D">
        <w:rPr>
          <w:rFonts w:ascii="Arial" w:hAnsi="Arial" w:cs="Arial"/>
          <w:sz w:val="20"/>
        </w:rPr>
        <w:t>Abdruck frei – Beleg erbeten</w:t>
      </w:r>
    </w:p>
    <w:p w14:paraId="4AED2C58" w14:textId="07CB05BD" w:rsidR="00B12AE7" w:rsidRDefault="00B12AE7" w:rsidP="004410E7">
      <w:pPr>
        <w:spacing w:line="360" w:lineRule="auto"/>
        <w:ind w:right="2268"/>
        <w:jc w:val="both"/>
        <w:rPr>
          <w:rFonts w:ascii="Arial" w:hAnsi="Arial" w:cs="Arial"/>
          <w:sz w:val="20"/>
        </w:rPr>
      </w:pPr>
    </w:p>
    <w:p w14:paraId="49B08583" w14:textId="77777777" w:rsidR="00B12AE7" w:rsidRPr="00B12AE7" w:rsidRDefault="00B12AE7" w:rsidP="00B12AE7">
      <w:pPr>
        <w:pStyle w:val="Textkrper3"/>
        <w:rPr>
          <w:rFonts w:ascii="Arial" w:hAnsi="Arial" w:cs="Arial"/>
          <w:sz w:val="20"/>
        </w:rPr>
      </w:pPr>
    </w:p>
    <w:p w14:paraId="13FEC071" w14:textId="77777777" w:rsidR="00B12AE7" w:rsidRPr="009B4AAE" w:rsidRDefault="00B12AE7" w:rsidP="00B12AE7">
      <w:pPr>
        <w:pStyle w:val="Textkrper3"/>
        <w:spacing w:line="240" w:lineRule="auto"/>
        <w:rPr>
          <w:rFonts w:ascii="Arial" w:hAnsi="Arial" w:cs="Arial"/>
          <w:sz w:val="18"/>
          <w:szCs w:val="18"/>
        </w:rPr>
      </w:pPr>
      <w:r w:rsidRPr="009B4AAE">
        <w:rPr>
          <w:rFonts w:ascii="Arial" w:hAnsi="Arial" w:cs="Arial"/>
          <w:b/>
          <w:sz w:val="18"/>
          <w:szCs w:val="18"/>
        </w:rPr>
        <w:t>Herausgeber:</w:t>
      </w:r>
      <w:r w:rsidRPr="009B4AAE">
        <w:rPr>
          <w:rFonts w:ascii="Arial" w:hAnsi="Arial" w:cs="Arial"/>
          <w:sz w:val="18"/>
          <w:szCs w:val="18"/>
        </w:rPr>
        <w:t xml:space="preserve"> Vereinigung </w:t>
      </w:r>
      <w:proofErr w:type="spellStart"/>
      <w:r w:rsidRPr="009B4AAE">
        <w:rPr>
          <w:rFonts w:ascii="Arial" w:hAnsi="Arial" w:cs="Arial"/>
          <w:sz w:val="18"/>
          <w:szCs w:val="18"/>
        </w:rPr>
        <w:t>Deutsche</w:t>
      </w:r>
      <w:proofErr w:type="spellEnd"/>
      <w:r w:rsidRPr="009B4AAE">
        <w:rPr>
          <w:rFonts w:ascii="Arial" w:hAnsi="Arial" w:cs="Arial"/>
          <w:sz w:val="18"/>
          <w:szCs w:val="18"/>
        </w:rPr>
        <w:t xml:space="preserve"> Sanitärwirtschaft e. V. (VDS), </w:t>
      </w:r>
      <w:proofErr w:type="spellStart"/>
      <w:r w:rsidRPr="009B4AAE">
        <w:rPr>
          <w:rFonts w:ascii="Arial" w:hAnsi="Arial" w:cs="Arial"/>
          <w:sz w:val="18"/>
          <w:szCs w:val="18"/>
        </w:rPr>
        <w:t>Rheinweg</w:t>
      </w:r>
      <w:proofErr w:type="spellEnd"/>
      <w:r w:rsidRPr="009B4AAE">
        <w:rPr>
          <w:rFonts w:ascii="Arial" w:hAnsi="Arial" w:cs="Arial"/>
          <w:sz w:val="18"/>
          <w:szCs w:val="18"/>
        </w:rPr>
        <w:t xml:space="preserve"> 24, 53113 Bonn, Telefon 02 28/92 39 99 30, Telefax 02 28/92 39 99 33, E-Mail info@sanitaerwirtschaft.de.</w:t>
      </w:r>
    </w:p>
    <w:p w14:paraId="12A7C801" w14:textId="3B7DD2CB" w:rsidR="00B12AE7" w:rsidRPr="009B4AAE" w:rsidRDefault="00B12AE7" w:rsidP="009B4AAE">
      <w:pPr>
        <w:pStyle w:val="Textkrper3"/>
        <w:spacing w:line="240" w:lineRule="auto"/>
        <w:rPr>
          <w:rFonts w:ascii="Arial" w:hAnsi="Arial" w:cs="Arial"/>
          <w:sz w:val="18"/>
          <w:szCs w:val="18"/>
        </w:rPr>
      </w:pPr>
      <w:r w:rsidRPr="009B4AAE">
        <w:rPr>
          <w:rFonts w:ascii="Arial" w:hAnsi="Arial" w:cs="Arial"/>
          <w:b/>
          <w:sz w:val="18"/>
          <w:szCs w:val="18"/>
        </w:rPr>
        <w:t>Redaktion:</w:t>
      </w:r>
      <w:r w:rsidRPr="009B4AAE">
        <w:rPr>
          <w:rFonts w:ascii="Arial" w:hAnsi="Arial" w:cs="Arial"/>
          <w:sz w:val="18"/>
          <w:szCs w:val="18"/>
        </w:rPr>
        <w:t xml:space="preserve"> Linnigpublic Agentur für Öffentlichkeitsarbeit GmbH, Büro Koblenz: Fritz-von-Unruh-Straße 1, 56077 Koblenz, Telefon 02 61/30 38 39-0, Telefax 02 61/30 38 39-1, E-Mail koblenz@linnigpublic.de, Büro Hamburg: </w:t>
      </w:r>
      <w:proofErr w:type="spellStart"/>
      <w:r w:rsidRPr="009B4AAE">
        <w:rPr>
          <w:rFonts w:ascii="Arial" w:hAnsi="Arial" w:cs="Arial"/>
          <w:sz w:val="18"/>
          <w:szCs w:val="18"/>
        </w:rPr>
        <w:t>Flottbeker</w:t>
      </w:r>
      <w:proofErr w:type="spellEnd"/>
      <w:r w:rsidRPr="009B4AAE">
        <w:rPr>
          <w:rFonts w:ascii="Arial" w:hAnsi="Arial" w:cs="Arial"/>
          <w:sz w:val="18"/>
          <w:szCs w:val="18"/>
        </w:rPr>
        <w:t xml:space="preserve"> Drift 4, 22607 Hamburg, Telefon 040/82 27 82 16, E-Mail hamburg@linnigpublic.de.</w:t>
      </w:r>
    </w:p>
    <w:sectPr w:rsidR="00B12AE7" w:rsidRPr="009B4AAE" w:rsidSect="005126DF">
      <w:footerReference w:type="even" r:id="rId7"/>
      <w:footerReference w:type="default" r:id="rId8"/>
      <w:pgSz w:w="11906" w:h="16838"/>
      <w:pgMar w:top="1417" w:right="1417" w:bottom="1134" w:left="1417"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16AFF" w14:textId="77777777" w:rsidR="00E113AD" w:rsidRDefault="00E113AD">
      <w:r>
        <w:separator/>
      </w:r>
    </w:p>
  </w:endnote>
  <w:endnote w:type="continuationSeparator" w:id="0">
    <w:p w14:paraId="75FA2E64" w14:textId="77777777" w:rsidR="00E113AD" w:rsidRDefault="00E1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2EFF" w:usb1="D000785B" w:usb2="00000009" w:usb3="00000000" w:csb0="000001FF" w:csb1="00000000"/>
  </w:font>
  <w:font w:name="Futura">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8C0FD" w14:textId="77777777" w:rsidR="00B5709B" w:rsidRDefault="00B5709B" w:rsidP="005126D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2</w:t>
    </w:r>
    <w:r>
      <w:rPr>
        <w:rStyle w:val="Seitenzahl"/>
      </w:rPr>
      <w:fldChar w:fldCharType="end"/>
    </w:r>
  </w:p>
  <w:p w14:paraId="6B20B7D2" w14:textId="77777777" w:rsidR="00B5709B" w:rsidRDefault="00B5709B" w:rsidP="005126D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FF873" w14:textId="77777777" w:rsidR="00B5709B" w:rsidRPr="00BD2EEA" w:rsidRDefault="00B5709B" w:rsidP="005126DF">
    <w:pPr>
      <w:pStyle w:val="Fuzeile"/>
      <w:framePr w:w="300" w:wrap="around" w:vAnchor="text" w:hAnchor="page" w:x="8182" w:y="-28"/>
      <w:rPr>
        <w:rStyle w:val="Seitenzahl"/>
        <w:rFonts w:ascii="Arial" w:hAnsi="Arial"/>
        <w:sz w:val="22"/>
      </w:rPr>
    </w:pPr>
    <w:r w:rsidRPr="00BD2EEA">
      <w:rPr>
        <w:rStyle w:val="Seitenzahl"/>
        <w:rFonts w:ascii="Arial" w:hAnsi="Arial"/>
        <w:sz w:val="22"/>
      </w:rPr>
      <w:fldChar w:fldCharType="begin"/>
    </w:r>
    <w:r>
      <w:rPr>
        <w:rStyle w:val="Seitenzahl"/>
        <w:rFonts w:ascii="Arial" w:hAnsi="Arial"/>
        <w:sz w:val="22"/>
      </w:rPr>
      <w:instrText>PAGE</w:instrText>
    </w:r>
    <w:r w:rsidRPr="00BD2EEA">
      <w:rPr>
        <w:rStyle w:val="Seitenzahl"/>
        <w:rFonts w:ascii="Arial" w:hAnsi="Arial"/>
        <w:sz w:val="22"/>
      </w:rPr>
      <w:instrText xml:space="preserve">  </w:instrText>
    </w:r>
    <w:r w:rsidRPr="00BD2EEA">
      <w:rPr>
        <w:rStyle w:val="Seitenzahl"/>
        <w:rFonts w:ascii="Arial" w:hAnsi="Arial"/>
        <w:sz w:val="22"/>
      </w:rPr>
      <w:fldChar w:fldCharType="separate"/>
    </w:r>
    <w:r w:rsidR="000F64BB">
      <w:rPr>
        <w:rStyle w:val="Seitenzahl"/>
        <w:rFonts w:ascii="Arial" w:hAnsi="Arial"/>
        <w:noProof/>
        <w:sz w:val="22"/>
      </w:rPr>
      <w:t>2</w:t>
    </w:r>
    <w:r w:rsidRPr="00BD2EEA">
      <w:rPr>
        <w:rStyle w:val="Seitenzahl"/>
        <w:rFonts w:ascii="Arial" w:hAnsi="Arial"/>
        <w:sz w:val="22"/>
      </w:rPr>
      <w:fldChar w:fldCharType="end"/>
    </w:r>
  </w:p>
  <w:p w14:paraId="3CBB3EED" w14:textId="77777777" w:rsidR="00B5709B" w:rsidRDefault="00B5709B" w:rsidP="005126DF">
    <w:pPr>
      <w:pStyle w:val="Fuzeile"/>
      <w:tabs>
        <w:tab w:val="clear" w:pos="4536"/>
        <w:tab w:val="clear" w:pos="9072"/>
        <w:tab w:val="right" w:pos="6804"/>
      </w:tabs>
      <w:ind w:right="2268"/>
      <w:rPr>
        <w:rFonts w:ascii="Futura" w:hAnsi="Futur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07C9A" w14:textId="77777777" w:rsidR="00E113AD" w:rsidRDefault="00E113AD">
      <w:r>
        <w:separator/>
      </w:r>
    </w:p>
  </w:footnote>
  <w:footnote w:type="continuationSeparator" w:id="0">
    <w:p w14:paraId="6CB39D80" w14:textId="77777777" w:rsidR="00E113AD" w:rsidRDefault="00E11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numFmt w:val="bullet"/>
      <w:lvlText w:val=""/>
      <w:lvlJc w:val="left"/>
      <w:pPr>
        <w:tabs>
          <w:tab w:val="num" w:pos="700"/>
        </w:tabs>
        <w:ind w:left="700" w:hanging="700"/>
      </w:pPr>
      <w:rPr>
        <w:rFonts w:ascii="Wingdings" w:hAnsi="Wingdings" w:hint="default"/>
      </w:rPr>
    </w:lvl>
  </w:abstractNum>
  <w:abstractNum w:abstractNumId="1" w15:restartNumberingAfterBreak="0">
    <w:nsid w:val="19D526FB"/>
    <w:multiLevelType w:val="hybridMultilevel"/>
    <w:tmpl w:val="027E1B9A"/>
    <w:lvl w:ilvl="0" w:tplc="000F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 w15:restartNumberingAfterBreak="0">
    <w:nsid w:val="4B1352CE"/>
    <w:multiLevelType w:val="hybridMultilevel"/>
    <w:tmpl w:val="C6F2BE14"/>
    <w:lvl w:ilvl="0" w:tplc="000F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B29"/>
    <w:rsid w:val="00011C91"/>
    <w:rsid w:val="00014B18"/>
    <w:rsid w:val="00016DBA"/>
    <w:rsid w:val="00025022"/>
    <w:rsid w:val="00034172"/>
    <w:rsid w:val="00035121"/>
    <w:rsid w:val="000425B2"/>
    <w:rsid w:val="00044239"/>
    <w:rsid w:val="00044AD3"/>
    <w:rsid w:val="000557A3"/>
    <w:rsid w:val="00056D68"/>
    <w:rsid w:val="00057607"/>
    <w:rsid w:val="00067E1C"/>
    <w:rsid w:val="000737C8"/>
    <w:rsid w:val="00073B7B"/>
    <w:rsid w:val="000813D0"/>
    <w:rsid w:val="00086FEF"/>
    <w:rsid w:val="000908C9"/>
    <w:rsid w:val="00094E79"/>
    <w:rsid w:val="00096006"/>
    <w:rsid w:val="00097A3C"/>
    <w:rsid w:val="000A3FA5"/>
    <w:rsid w:val="000B2CB3"/>
    <w:rsid w:val="000C03C5"/>
    <w:rsid w:val="000D0CAC"/>
    <w:rsid w:val="000D48F7"/>
    <w:rsid w:val="000D5BB3"/>
    <w:rsid w:val="000D6488"/>
    <w:rsid w:val="000F5764"/>
    <w:rsid w:val="000F64BB"/>
    <w:rsid w:val="00130E20"/>
    <w:rsid w:val="00157BFF"/>
    <w:rsid w:val="00163ECA"/>
    <w:rsid w:val="00167F0D"/>
    <w:rsid w:val="00171F35"/>
    <w:rsid w:val="00195EFC"/>
    <w:rsid w:val="001C7A41"/>
    <w:rsid w:val="001D5DF5"/>
    <w:rsid w:val="001D66AB"/>
    <w:rsid w:val="001F6F03"/>
    <w:rsid w:val="002012A3"/>
    <w:rsid w:val="0020682E"/>
    <w:rsid w:val="00206E52"/>
    <w:rsid w:val="002118E0"/>
    <w:rsid w:val="00236991"/>
    <w:rsid w:val="00253623"/>
    <w:rsid w:val="002556CC"/>
    <w:rsid w:val="002579D2"/>
    <w:rsid w:val="0026551B"/>
    <w:rsid w:val="00273ED8"/>
    <w:rsid w:val="00274526"/>
    <w:rsid w:val="002A5789"/>
    <w:rsid w:val="002B0EC0"/>
    <w:rsid w:val="002B20AF"/>
    <w:rsid w:val="002B5810"/>
    <w:rsid w:val="002C0A26"/>
    <w:rsid w:val="002D2DD0"/>
    <w:rsid w:val="002D3A23"/>
    <w:rsid w:val="002D6518"/>
    <w:rsid w:val="002F72C3"/>
    <w:rsid w:val="003011FB"/>
    <w:rsid w:val="003152B1"/>
    <w:rsid w:val="003175B9"/>
    <w:rsid w:val="003336D2"/>
    <w:rsid w:val="00340232"/>
    <w:rsid w:val="00364A6F"/>
    <w:rsid w:val="0037166D"/>
    <w:rsid w:val="00376896"/>
    <w:rsid w:val="003822AB"/>
    <w:rsid w:val="003B59E6"/>
    <w:rsid w:val="003D15D6"/>
    <w:rsid w:val="003D30B9"/>
    <w:rsid w:val="003D3FDB"/>
    <w:rsid w:val="003D79F2"/>
    <w:rsid w:val="003E49F7"/>
    <w:rsid w:val="003E75B6"/>
    <w:rsid w:val="00401246"/>
    <w:rsid w:val="004160FF"/>
    <w:rsid w:val="00423497"/>
    <w:rsid w:val="00426A80"/>
    <w:rsid w:val="00434B3B"/>
    <w:rsid w:val="00435137"/>
    <w:rsid w:val="00435885"/>
    <w:rsid w:val="004410E7"/>
    <w:rsid w:val="00447318"/>
    <w:rsid w:val="00451465"/>
    <w:rsid w:val="00475A06"/>
    <w:rsid w:val="00484C33"/>
    <w:rsid w:val="00491A17"/>
    <w:rsid w:val="00492CC8"/>
    <w:rsid w:val="004A1F21"/>
    <w:rsid w:val="004B11D1"/>
    <w:rsid w:val="004B1CF4"/>
    <w:rsid w:val="004B6EE3"/>
    <w:rsid w:val="004C6AD4"/>
    <w:rsid w:val="004D1A62"/>
    <w:rsid w:val="004D2756"/>
    <w:rsid w:val="004D75F4"/>
    <w:rsid w:val="004E0921"/>
    <w:rsid w:val="004F16DE"/>
    <w:rsid w:val="00501DB7"/>
    <w:rsid w:val="00504CD4"/>
    <w:rsid w:val="00505BE4"/>
    <w:rsid w:val="0050713C"/>
    <w:rsid w:val="005126DF"/>
    <w:rsid w:val="00512F7C"/>
    <w:rsid w:val="00516D59"/>
    <w:rsid w:val="005170F8"/>
    <w:rsid w:val="00555A5B"/>
    <w:rsid w:val="00555ACD"/>
    <w:rsid w:val="005650F1"/>
    <w:rsid w:val="005702A0"/>
    <w:rsid w:val="00571C56"/>
    <w:rsid w:val="0057553C"/>
    <w:rsid w:val="005801C0"/>
    <w:rsid w:val="00580736"/>
    <w:rsid w:val="005904CE"/>
    <w:rsid w:val="005909BC"/>
    <w:rsid w:val="00594FE2"/>
    <w:rsid w:val="005965A2"/>
    <w:rsid w:val="005A1B29"/>
    <w:rsid w:val="005A2404"/>
    <w:rsid w:val="005B78D3"/>
    <w:rsid w:val="005C2404"/>
    <w:rsid w:val="005C28A9"/>
    <w:rsid w:val="005C7B7F"/>
    <w:rsid w:val="005D032A"/>
    <w:rsid w:val="005D4237"/>
    <w:rsid w:val="005F4E99"/>
    <w:rsid w:val="006060A3"/>
    <w:rsid w:val="00621D17"/>
    <w:rsid w:val="00627DD0"/>
    <w:rsid w:val="00652220"/>
    <w:rsid w:val="00654330"/>
    <w:rsid w:val="0066308A"/>
    <w:rsid w:val="006732A6"/>
    <w:rsid w:val="006973AB"/>
    <w:rsid w:val="006B5B83"/>
    <w:rsid w:val="006D7758"/>
    <w:rsid w:val="006F3866"/>
    <w:rsid w:val="006F4ACB"/>
    <w:rsid w:val="00707FF1"/>
    <w:rsid w:val="00711A24"/>
    <w:rsid w:val="0071384A"/>
    <w:rsid w:val="00727F87"/>
    <w:rsid w:val="00760C21"/>
    <w:rsid w:val="007615B8"/>
    <w:rsid w:val="007618B9"/>
    <w:rsid w:val="0077443A"/>
    <w:rsid w:val="00786FB2"/>
    <w:rsid w:val="007A6D72"/>
    <w:rsid w:val="007B214B"/>
    <w:rsid w:val="007B6B29"/>
    <w:rsid w:val="007C7502"/>
    <w:rsid w:val="007D098E"/>
    <w:rsid w:val="007D2237"/>
    <w:rsid w:val="007D496B"/>
    <w:rsid w:val="007E1341"/>
    <w:rsid w:val="007E3636"/>
    <w:rsid w:val="007F131F"/>
    <w:rsid w:val="007F5E82"/>
    <w:rsid w:val="008020C8"/>
    <w:rsid w:val="00804BD0"/>
    <w:rsid w:val="00812948"/>
    <w:rsid w:val="00822FEF"/>
    <w:rsid w:val="00826386"/>
    <w:rsid w:val="00851F94"/>
    <w:rsid w:val="00852D72"/>
    <w:rsid w:val="008539B9"/>
    <w:rsid w:val="00854DFC"/>
    <w:rsid w:val="00857FC9"/>
    <w:rsid w:val="0086208C"/>
    <w:rsid w:val="00867FA9"/>
    <w:rsid w:val="0087333D"/>
    <w:rsid w:val="008823E7"/>
    <w:rsid w:val="00886C68"/>
    <w:rsid w:val="00890A07"/>
    <w:rsid w:val="008A1E7E"/>
    <w:rsid w:val="008B40DB"/>
    <w:rsid w:val="008C58C5"/>
    <w:rsid w:val="008C728C"/>
    <w:rsid w:val="008D339A"/>
    <w:rsid w:val="008D7436"/>
    <w:rsid w:val="008E2DC6"/>
    <w:rsid w:val="008F63F1"/>
    <w:rsid w:val="008F7886"/>
    <w:rsid w:val="00923356"/>
    <w:rsid w:val="00924CFA"/>
    <w:rsid w:val="009305BF"/>
    <w:rsid w:val="00932228"/>
    <w:rsid w:val="00944FA5"/>
    <w:rsid w:val="00945330"/>
    <w:rsid w:val="00951EF1"/>
    <w:rsid w:val="00952DCC"/>
    <w:rsid w:val="00961CA8"/>
    <w:rsid w:val="0096691F"/>
    <w:rsid w:val="00970F2D"/>
    <w:rsid w:val="009718FF"/>
    <w:rsid w:val="00973FC5"/>
    <w:rsid w:val="00980126"/>
    <w:rsid w:val="0098020D"/>
    <w:rsid w:val="00981D35"/>
    <w:rsid w:val="0098504A"/>
    <w:rsid w:val="009B4AAE"/>
    <w:rsid w:val="009C2521"/>
    <w:rsid w:val="009E1926"/>
    <w:rsid w:val="009E2D2D"/>
    <w:rsid w:val="009F0062"/>
    <w:rsid w:val="009F1B7D"/>
    <w:rsid w:val="009F4B14"/>
    <w:rsid w:val="00A03A51"/>
    <w:rsid w:val="00A12549"/>
    <w:rsid w:val="00A14E8A"/>
    <w:rsid w:val="00A1690A"/>
    <w:rsid w:val="00A23E61"/>
    <w:rsid w:val="00A252A1"/>
    <w:rsid w:val="00A307A7"/>
    <w:rsid w:val="00A31525"/>
    <w:rsid w:val="00A41301"/>
    <w:rsid w:val="00A47C62"/>
    <w:rsid w:val="00A639DC"/>
    <w:rsid w:val="00A70948"/>
    <w:rsid w:val="00A76412"/>
    <w:rsid w:val="00A7644F"/>
    <w:rsid w:val="00A866C1"/>
    <w:rsid w:val="00A927E4"/>
    <w:rsid w:val="00A94F8A"/>
    <w:rsid w:val="00AA57E1"/>
    <w:rsid w:val="00AD3C65"/>
    <w:rsid w:val="00AE0C15"/>
    <w:rsid w:val="00AE5F46"/>
    <w:rsid w:val="00AF7681"/>
    <w:rsid w:val="00B12AE7"/>
    <w:rsid w:val="00B170A5"/>
    <w:rsid w:val="00B17ABC"/>
    <w:rsid w:val="00B3787D"/>
    <w:rsid w:val="00B37978"/>
    <w:rsid w:val="00B51E63"/>
    <w:rsid w:val="00B540FE"/>
    <w:rsid w:val="00B5709B"/>
    <w:rsid w:val="00B6112A"/>
    <w:rsid w:val="00B81E57"/>
    <w:rsid w:val="00B93647"/>
    <w:rsid w:val="00BA29A4"/>
    <w:rsid w:val="00BA3696"/>
    <w:rsid w:val="00BA7ABB"/>
    <w:rsid w:val="00BB7033"/>
    <w:rsid w:val="00BC5834"/>
    <w:rsid w:val="00BD2EEA"/>
    <w:rsid w:val="00BD786F"/>
    <w:rsid w:val="00BE1D83"/>
    <w:rsid w:val="00BE560C"/>
    <w:rsid w:val="00BE640C"/>
    <w:rsid w:val="00C15709"/>
    <w:rsid w:val="00C2762D"/>
    <w:rsid w:val="00C36EDF"/>
    <w:rsid w:val="00C40F13"/>
    <w:rsid w:val="00C41773"/>
    <w:rsid w:val="00C43559"/>
    <w:rsid w:val="00C43B1B"/>
    <w:rsid w:val="00C43FC8"/>
    <w:rsid w:val="00C56A84"/>
    <w:rsid w:val="00C63B1E"/>
    <w:rsid w:val="00C66CCC"/>
    <w:rsid w:val="00C77C9D"/>
    <w:rsid w:val="00C80142"/>
    <w:rsid w:val="00C937B7"/>
    <w:rsid w:val="00C954E6"/>
    <w:rsid w:val="00CA3A03"/>
    <w:rsid w:val="00CB210A"/>
    <w:rsid w:val="00CC21E5"/>
    <w:rsid w:val="00CC469B"/>
    <w:rsid w:val="00CC7D0F"/>
    <w:rsid w:val="00CD0557"/>
    <w:rsid w:val="00CD158D"/>
    <w:rsid w:val="00CD2200"/>
    <w:rsid w:val="00CD3271"/>
    <w:rsid w:val="00CD568E"/>
    <w:rsid w:val="00CE1808"/>
    <w:rsid w:val="00CE1F5D"/>
    <w:rsid w:val="00CF69CD"/>
    <w:rsid w:val="00D1045C"/>
    <w:rsid w:val="00D467C6"/>
    <w:rsid w:val="00D529E4"/>
    <w:rsid w:val="00D6201E"/>
    <w:rsid w:val="00DB20E6"/>
    <w:rsid w:val="00DB2FA2"/>
    <w:rsid w:val="00DE2F3D"/>
    <w:rsid w:val="00DF5249"/>
    <w:rsid w:val="00E0360C"/>
    <w:rsid w:val="00E113AD"/>
    <w:rsid w:val="00E13675"/>
    <w:rsid w:val="00E16238"/>
    <w:rsid w:val="00E326C0"/>
    <w:rsid w:val="00E4101F"/>
    <w:rsid w:val="00E43BC5"/>
    <w:rsid w:val="00E445EE"/>
    <w:rsid w:val="00E44AF9"/>
    <w:rsid w:val="00E50642"/>
    <w:rsid w:val="00E728ED"/>
    <w:rsid w:val="00E75620"/>
    <w:rsid w:val="00E7722C"/>
    <w:rsid w:val="00E80763"/>
    <w:rsid w:val="00E82E91"/>
    <w:rsid w:val="00EB0784"/>
    <w:rsid w:val="00EB4822"/>
    <w:rsid w:val="00EC34D3"/>
    <w:rsid w:val="00EE42A0"/>
    <w:rsid w:val="00F00EEC"/>
    <w:rsid w:val="00F11081"/>
    <w:rsid w:val="00F210F8"/>
    <w:rsid w:val="00F3267B"/>
    <w:rsid w:val="00F366C2"/>
    <w:rsid w:val="00F54D2F"/>
    <w:rsid w:val="00F65428"/>
    <w:rsid w:val="00F75792"/>
    <w:rsid w:val="00F8558F"/>
    <w:rsid w:val="00F97E47"/>
    <w:rsid w:val="00FA70C0"/>
    <w:rsid w:val="00FC6CE5"/>
    <w:rsid w:val="00FE4A79"/>
    <w:rsid w:val="00FF447E"/>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083B69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5">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Pr>
      <w:rFonts w:ascii="Helvetica" w:hAnsi="Helvetica"/>
      <w:sz w:val="24"/>
    </w:rPr>
  </w:style>
  <w:style w:type="paragraph" w:styleId="berschrift1">
    <w:name w:val="heading 1"/>
    <w:basedOn w:val="Standard"/>
    <w:next w:val="Standard"/>
    <w:qFormat/>
    <w:pPr>
      <w:keepNext/>
      <w:spacing w:line="360" w:lineRule="auto"/>
      <w:ind w:right="2268"/>
      <w:jc w:val="both"/>
      <w:outlineLvl w:val="0"/>
    </w:pPr>
    <w:rPr>
      <w:rFonts w:ascii="Futura" w:hAnsi="Futura"/>
      <w:b/>
    </w:rPr>
  </w:style>
  <w:style w:type="paragraph" w:styleId="berschrift2">
    <w:name w:val="heading 2"/>
    <w:basedOn w:val="Standard"/>
    <w:next w:val="Standard"/>
    <w:qFormat/>
    <w:pPr>
      <w:keepNext/>
      <w:spacing w:line="360" w:lineRule="auto"/>
      <w:ind w:right="4961"/>
      <w:jc w:val="both"/>
      <w:outlineLvl w:val="1"/>
    </w:pPr>
    <w:rPr>
      <w:b/>
      <w:sz w:val="32"/>
    </w:rPr>
  </w:style>
  <w:style w:type="paragraph" w:styleId="berschrift3">
    <w:name w:val="heading 3"/>
    <w:basedOn w:val="Standard"/>
    <w:next w:val="Standard"/>
    <w:qFormat/>
    <w:pPr>
      <w:keepNext/>
      <w:spacing w:line="360" w:lineRule="auto"/>
      <w:ind w:right="4961"/>
      <w:jc w:val="both"/>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paragraph" w:styleId="Textkrper2">
    <w:name w:val="Body Text 2"/>
    <w:basedOn w:val="Standard"/>
    <w:pPr>
      <w:spacing w:line="360" w:lineRule="auto"/>
      <w:ind w:right="4961"/>
      <w:jc w:val="both"/>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1"/>
  </w:style>
  <w:style w:type="paragraph" w:styleId="Textkrper">
    <w:name w:val="Body Text"/>
    <w:basedOn w:val="Standard"/>
    <w:pPr>
      <w:spacing w:line="360" w:lineRule="auto"/>
      <w:ind w:right="4536"/>
      <w:jc w:val="both"/>
    </w:pPr>
  </w:style>
  <w:style w:type="paragraph" w:styleId="Textkrper3">
    <w:name w:val="Body Text 3"/>
    <w:basedOn w:val="Standard"/>
    <w:link w:val="Textkrper3Zchn"/>
    <w:pPr>
      <w:spacing w:line="360" w:lineRule="auto"/>
      <w:ind w:right="2268"/>
      <w:jc w:val="both"/>
    </w:pPr>
    <w:rPr>
      <w:rFonts w:ascii="Futura" w:hAnsi="Futura"/>
    </w:rPr>
  </w:style>
  <w:style w:type="paragraph" w:styleId="Dokumentstruktur">
    <w:name w:val="Document Map"/>
    <w:basedOn w:val="Standard"/>
    <w:pPr>
      <w:shd w:val="clear" w:color="auto" w:fill="000080"/>
    </w:pPr>
    <w:rPr>
      <w:rFonts w:ascii="Times New Roman" w:hAnsi="Times New Roman"/>
    </w:rPr>
  </w:style>
  <w:style w:type="character" w:styleId="Hyperlink">
    <w:name w:val="Hyperlink"/>
    <w:rPr>
      <w:color w:val="0000FF"/>
      <w:u w:val="single"/>
    </w:rPr>
  </w:style>
  <w:style w:type="paragraph" w:styleId="Listenabsatz">
    <w:name w:val="List Paragraph"/>
    <w:basedOn w:val="Standard"/>
    <w:rsid w:val="00F210F8"/>
    <w:pPr>
      <w:ind w:left="720"/>
      <w:contextualSpacing/>
    </w:pPr>
  </w:style>
  <w:style w:type="character" w:styleId="NichtaufgelsteErwhnung">
    <w:name w:val="Unresolved Mention"/>
    <w:basedOn w:val="Absatz-Standardschriftart"/>
    <w:rsid w:val="005801C0"/>
    <w:rPr>
      <w:color w:val="605E5C"/>
      <w:shd w:val="clear" w:color="auto" w:fill="E1DFDD"/>
    </w:rPr>
  </w:style>
  <w:style w:type="character" w:customStyle="1" w:styleId="Textkrper3Zchn">
    <w:name w:val="Textkörper 3 Zchn"/>
    <w:basedOn w:val="Absatz-Standardschriftart"/>
    <w:link w:val="Textkrper3"/>
    <w:rsid w:val="00B12AE7"/>
    <w:rPr>
      <w:rFonts w:ascii="Futura" w:hAnsi="Futur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1222</Words>
  <Characters>7704</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Text "Gewinnspiel" </vt:lpstr>
    </vt:vector>
  </TitlesOfParts>
  <Company>***</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"Gewinnspiel" </dc:title>
  <dc:subject/>
  <dc:creator>***</dc:creator>
  <cp:keywords/>
  <cp:lastModifiedBy>Linnigpublic</cp:lastModifiedBy>
  <cp:revision>176</cp:revision>
  <cp:lastPrinted>2019-03-06T18:46:00Z</cp:lastPrinted>
  <dcterms:created xsi:type="dcterms:W3CDTF">2017-03-06T11:12:00Z</dcterms:created>
  <dcterms:modified xsi:type="dcterms:W3CDTF">2019-03-07T09:49:00Z</dcterms:modified>
</cp:coreProperties>
</file>