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D829" w14:textId="77777777" w:rsidR="003967DA" w:rsidRPr="00B25E04" w:rsidRDefault="003967DA" w:rsidP="003967DA">
      <w:pPr>
        <w:pStyle w:val="berschrift3"/>
        <w:ind w:right="4536"/>
        <w:rPr>
          <w:rFonts w:ascii="Arial" w:hAnsi="Arial" w:cs="Arial"/>
          <w:color w:val="000000"/>
          <w:lang w:val="en-GB"/>
        </w:rPr>
      </w:pPr>
    </w:p>
    <w:p w14:paraId="10229156" w14:textId="77777777" w:rsidR="003967DA" w:rsidRPr="00B25E04" w:rsidRDefault="003967DA" w:rsidP="003967DA">
      <w:pPr>
        <w:pStyle w:val="berschrift3"/>
        <w:ind w:right="4536"/>
        <w:rPr>
          <w:rFonts w:ascii="Arial" w:hAnsi="Arial" w:cs="Arial"/>
          <w:color w:val="000000"/>
          <w:lang w:val="en-GB"/>
        </w:rPr>
      </w:pPr>
    </w:p>
    <w:p w14:paraId="192E4E10" w14:textId="77777777" w:rsidR="003967DA" w:rsidRPr="00B25E04" w:rsidRDefault="003967DA" w:rsidP="003967DA">
      <w:pPr>
        <w:rPr>
          <w:rFonts w:ascii="Arial" w:hAnsi="Arial" w:cs="Arial"/>
          <w:color w:val="000000"/>
          <w:lang w:val="en-GB"/>
        </w:rPr>
      </w:pPr>
    </w:p>
    <w:p w14:paraId="207569AC" w14:textId="77777777" w:rsidR="003967DA" w:rsidRPr="00B25E04" w:rsidRDefault="003967DA" w:rsidP="003967DA">
      <w:pPr>
        <w:pStyle w:val="berschrift3"/>
        <w:ind w:right="4536"/>
        <w:rPr>
          <w:rFonts w:ascii="Arial" w:hAnsi="Arial" w:cs="Arial"/>
          <w:color w:val="000000"/>
          <w:lang w:val="en-GB"/>
        </w:rPr>
      </w:pPr>
    </w:p>
    <w:p w14:paraId="5363A541" w14:textId="77777777" w:rsidR="003967DA" w:rsidRPr="00B25E04" w:rsidRDefault="003967DA" w:rsidP="003967DA">
      <w:pPr>
        <w:rPr>
          <w:rFonts w:ascii="Arial" w:hAnsi="Arial" w:cs="Arial"/>
          <w:b/>
          <w:color w:val="000000"/>
          <w:lang w:val="en-GB"/>
        </w:rPr>
      </w:pPr>
      <w:r w:rsidRPr="00B25E04">
        <w:rPr>
          <w:rFonts w:ascii="Arial" w:hAnsi="Arial" w:cs="Arial"/>
          <w:b/>
          <w:bCs/>
          <w:color w:val="000000"/>
          <w:lang w:val="en-GB"/>
        </w:rPr>
        <w:t>For all media groups</w:t>
      </w:r>
    </w:p>
    <w:p w14:paraId="30C78A2D" w14:textId="77777777" w:rsidR="003967DA" w:rsidRPr="00B25E04" w:rsidRDefault="003967DA" w:rsidP="003967DA">
      <w:pPr>
        <w:rPr>
          <w:rFonts w:ascii="Arial" w:hAnsi="Arial" w:cs="Arial"/>
          <w:b/>
          <w:color w:val="000000"/>
          <w:lang w:val="en-GB"/>
        </w:rPr>
      </w:pPr>
    </w:p>
    <w:p w14:paraId="720CB8D6" w14:textId="5048D3FE" w:rsidR="003967DA" w:rsidRPr="00B25E04" w:rsidRDefault="005247BD" w:rsidP="003967DA">
      <w:pPr>
        <w:pStyle w:val="berschrift3"/>
        <w:ind w:right="2268"/>
        <w:rPr>
          <w:rFonts w:ascii="Arial" w:hAnsi="Arial" w:cs="Arial"/>
          <w:color w:val="000000"/>
          <w:sz w:val="26"/>
          <w:lang w:val="en-GB"/>
        </w:rPr>
      </w:pPr>
      <w:r w:rsidRPr="00AE0C60">
        <w:rPr>
          <w:rFonts w:ascii="Arial" w:hAnsi="Arial" w:cs="Arial"/>
          <w:noProof/>
          <w:color w:val="000000"/>
          <w:sz w:val="26"/>
        </w:rPr>
        <mc:AlternateContent>
          <mc:Choice Requires="wps">
            <w:drawing>
              <wp:anchor distT="0" distB="0" distL="114300" distR="114300" simplePos="0" relativeHeight="251657728" behindDoc="0" locked="1" layoutInCell="1" allowOverlap="1" wp14:anchorId="4C50A0E7" wp14:editId="251242B5">
                <wp:simplePos x="0" y="0"/>
                <wp:positionH relativeFrom="column">
                  <wp:posOffset>5072380</wp:posOffset>
                </wp:positionH>
                <wp:positionV relativeFrom="page">
                  <wp:posOffset>2517140</wp:posOffset>
                </wp:positionV>
                <wp:extent cx="1394460" cy="2743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F670" w14:textId="4D9F7920" w:rsidR="003967DA" w:rsidRPr="00435137" w:rsidRDefault="003967DA" w:rsidP="003967DA">
                            <w:pPr>
                              <w:ind w:right="-108"/>
                              <w:rPr>
                                <w:rFonts w:ascii="Arial" w:hAnsi="Arial" w:cs="Arial"/>
                                <w:sz w:val="20"/>
                              </w:rPr>
                            </w:pPr>
                            <w:r>
                              <w:rPr>
                                <w:rFonts w:ascii="Arial" w:hAnsi="Arial" w:cs="Arial"/>
                                <w:sz w:val="20"/>
                                <w:lang w:val="en-GB"/>
                              </w:rPr>
                              <w:t>Date: 1</w:t>
                            </w:r>
                            <w:r w:rsidR="00A15376">
                              <w:rPr>
                                <w:rFonts w:ascii="Arial" w:hAnsi="Arial" w:cs="Arial"/>
                                <w:sz w:val="20"/>
                                <w:lang w:val="en-GB"/>
                              </w:rPr>
                              <w:t>1</w:t>
                            </w:r>
                            <w:r>
                              <w:rPr>
                                <w:rFonts w:ascii="Arial" w:hAnsi="Arial" w:cs="Arial"/>
                                <w:sz w:val="20"/>
                                <w:lang w:val="en-GB"/>
                              </w:rPr>
                              <w:t>.03.201</w:t>
                            </w:r>
                            <w:r w:rsidR="00A15376">
                              <w:rPr>
                                <w:rFonts w:ascii="Arial" w:hAnsi="Arial" w:cs="Arial"/>
                                <w:sz w:val="20"/>
                                <w:lang w:val="en-GB"/>
                              </w:rPr>
                              <w:t>9</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A0E7" id="_x0000_t202" coordsize="21600,21600" o:spt="202" path="m,l,21600r21600,l21600,xe">
                <v:stroke joinstyle="miter"/>
                <v:path gradientshapeok="t" o:connecttype="rect"/>
              </v:shapetype>
              <v:shape id="Text Box 10"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EbTzh5sCAAAyBQAADgAAAAAAAAAAAAAAAAAuAgAAZHJz&#13;&#10;L2Uyb0RvYy54bWxQSwECLQAUAAYACAAAACEA3T69euEAAAARAQAADwAAAAAAAAAAAAAAAAD1BAAA&#13;&#10;ZHJzL2Rvd25yZXYueG1sUEsFBgAAAAAEAAQA8wAAAAMGAAAAAA==&#13;&#10;" stroked="f">
                <v:fill opacity="32896f"/>
                <v:textbox inset="3.5mm,1.1mm">
                  <w:txbxContent>
                    <w:p w14:paraId="1792F670" w14:textId="4D9F7920" w:rsidR="003967DA" w:rsidRPr="00435137" w:rsidRDefault="003967DA" w:rsidP="003967DA">
                      <w:pPr>
                        <w:ind w:right="-108"/>
                        <w:rPr>
                          <w:rFonts w:ascii="Arial" w:hAnsi="Arial" w:cs="Arial"/>
                          <w:sz w:val="20"/>
                        </w:rPr>
                      </w:pPr>
                      <w:r>
                        <w:rPr>
                          <w:rFonts w:ascii="Arial" w:hAnsi="Arial" w:cs="Arial"/>
                          <w:sz w:val="20"/>
                          <w:lang w:val="en-GB"/>
                        </w:rPr>
                        <w:t>Date: 1</w:t>
                      </w:r>
                      <w:r w:rsidR="00A15376">
                        <w:rPr>
                          <w:rFonts w:ascii="Arial" w:hAnsi="Arial" w:cs="Arial"/>
                          <w:sz w:val="20"/>
                          <w:lang w:val="en-GB"/>
                        </w:rPr>
                        <w:t>1</w:t>
                      </w:r>
                      <w:r>
                        <w:rPr>
                          <w:rFonts w:ascii="Arial" w:hAnsi="Arial" w:cs="Arial"/>
                          <w:sz w:val="20"/>
                          <w:lang w:val="en-GB"/>
                        </w:rPr>
                        <w:t>.03.201</w:t>
                      </w:r>
                      <w:r w:rsidR="00A15376">
                        <w:rPr>
                          <w:rFonts w:ascii="Arial" w:hAnsi="Arial" w:cs="Arial"/>
                          <w:sz w:val="20"/>
                          <w:lang w:val="en-GB"/>
                        </w:rPr>
                        <w:t>9</w:t>
                      </w:r>
                    </w:p>
                  </w:txbxContent>
                </v:textbox>
                <w10:wrap anchory="page"/>
                <w10:anchorlock/>
              </v:shape>
            </w:pict>
          </mc:Fallback>
        </mc:AlternateContent>
      </w:r>
      <w:r w:rsidR="00AE0C60" w:rsidRPr="001D29EF">
        <w:rPr>
          <w:rFonts w:ascii="Arial" w:hAnsi="Arial" w:cs="Arial"/>
          <w:noProof/>
          <w:color w:val="000000"/>
          <w:sz w:val="26"/>
          <w:lang w:val="en-US"/>
        </w:rPr>
        <w:t>Anything but</w:t>
      </w:r>
      <w:r w:rsidR="00A47545">
        <w:rPr>
          <w:rFonts w:ascii="Arial" w:hAnsi="Arial" w:cs="Arial"/>
          <w:bCs/>
          <w:color w:val="000000"/>
          <w:sz w:val="26"/>
          <w:lang w:val="en-GB"/>
        </w:rPr>
        <w:t xml:space="preserve"> boring</w:t>
      </w:r>
    </w:p>
    <w:p w14:paraId="6D1BD76F" w14:textId="77777777" w:rsidR="003967DA" w:rsidRPr="00B25E04" w:rsidRDefault="003967DA" w:rsidP="00AD3928">
      <w:pPr>
        <w:spacing w:line="360" w:lineRule="auto"/>
        <w:ind w:right="2268"/>
        <w:jc w:val="both"/>
        <w:rPr>
          <w:rFonts w:ascii="Arial" w:hAnsi="Arial" w:cs="Arial"/>
          <w:b/>
          <w:color w:val="000000"/>
          <w:lang w:val="en-GB"/>
        </w:rPr>
      </w:pPr>
    </w:p>
    <w:p w14:paraId="21AECB7D" w14:textId="6A095C3E" w:rsidR="00AD3928" w:rsidRPr="00AD3928" w:rsidRDefault="00A47545" w:rsidP="00AD3928">
      <w:pPr>
        <w:spacing w:line="360" w:lineRule="auto"/>
        <w:ind w:right="2268"/>
        <w:jc w:val="both"/>
        <w:rPr>
          <w:rFonts w:ascii="Arial" w:hAnsi="Arial" w:cs="Arial"/>
          <w:b/>
          <w:szCs w:val="24"/>
          <w:lang w:val="en-US"/>
        </w:rPr>
      </w:pPr>
      <w:r w:rsidRPr="00872BD5">
        <w:rPr>
          <w:rFonts w:ascii="Arial" w:hAnsi="Arial" w:cs="Arial"/>
          <w:b/>
          <w:szCs w:val="24"/>
          <w:lang w:val="en-GB"/>
        </w:rPr>
        <w:t>The bathroom and new chromaticity / 12 concepts for individuality / Variety in materials and surfaces / From modest to powerful and trendy / Cosiness as a priority / Lifestyle bathroom influenced by colour / Harmony even with contrasts / “Pop up my Bathroom” analyses colour trends</w:t>
      </w:r>
    </w:p>
    <w:p w14:paraId="7C14BAF6" w14:textId="77777777" w:rsidR="003967DA" w:rsidRPr="00B25E04" w:rsidRDefault="003967DA" w:rsidP="003967DA">
      <w:pPr>
        <w:spacing w:line="360" w:lineRule="auto"/>
        <w:ind w:right="2268"/>
        <w:jc w:val="both"/>
        <w:rPr>
          <w:rFonts w:ascii="Arial" w:hAnsi="Arial" w:cs="Arial"/>
          <w:b/>
          <w:color w:val="000000"/>
          <w:lang w:val="en-GB"/>
        </w:rPr>
      </w:pPr>
    </w:p>
    <w:p w14:paraId="13DCBB72" w14:textId="1871C848" w:rsidR="00344368" w:rsidRPr="00872BD5" w:rsidRDefault="003967DA" w:rsidP="00344368">
      <w:pPr>
        <w:spacing w:line="360" w:lineRule="auto"/>
        <w:ind w:right="2268"/>
        <w:jc w:val="both"/>
        <w:rPr>
          <w:rFonts w:ascii="Arial" w:hAnsi="Arial" w:cs="Arial"/>
          <w:sz w:val="22"/>
          <w:szCs w:val="22"/>
          <w:lang w:val="en-GB"/>
        </w:rPr>
      </w:pPr>
      <w:r w:rsidRPr="00B25E04">
        <w:rPr>
          <w:rFonts w:ascii="Arial" w:hAnsi="Arial" w:cs="Arial"/>
          <w:b/>
          <w:bCs/>
          <w:color w:val="000000"/>
          <w:sz w:val="22"/>
          <w:lang w:val="en-GB"/>
        </w:rPr>
        <w:t>Frankfurt/Bonn – (</w:t>
      </w:r>
      <w:proofErr w:type="spellStart"/>
      <w:r w:rsidRPr="00B25E04">
        <w:rPr>
          <w:rFonts w:ascii="Arial" w:hAnsi="Arial" w:cs="Arial"/>
          <w:b/>
          <w:bCs/>
          <w:color w:val="000000"/>
          <w:sz w:val="22"/>
          <w:lang w:val="en-GB"/>
        </w:rPr>
        <w:t>vds</w:t>
      </w:r>
      <w:proofErr w:type="spellEnd"/>
      <w:r w:rsidRPr="00B25E04">
        <w:rPr>
          <w:rFonts w:ascii="Arial" w:hAnsi="Arial" w:cs="Arial"/>
          <w:b/>
          <w:bCs/>
          <w:color w:val="000000"/>
          <w:sz w:val="22"/>
          <w:lang w:val="en-GB"/>
        </w:rPr>
        <w:t>)</w:t>
      </w:r>
      <w:r w:rsidRPr="00B25E04">
        <w:rPr>
          <w:rFonts w:ascii="Arial" w:hAnsi="Arial" w:cs="Arial"/>
          <w:color w:val="000000"/>
          <w:sz w:val="22"/>
          <w:lang w:val="en-GB"/>
        </w:rPr>
        <w:t xml:space="preserve"> </w:t>
      </w:r>
      <w:r w:rsidR="00344368" w:rsidRPr="00872BD5">
        <w:rPr>
          <w:rFonts w:ascii="Arial" w:hAnsi="Arial" w:cs="Arial"/>
          <w:sz w:val="22"/>
          <w:szCs w:val="22"/>
          <w:lang w:val="en-GB"/>
        </w:rPr>
        <w:t xml:space="preserve">Those with the ambition of indulging their personal style cannot complain about few alternatives when it comes to bathroom design and furnishings. A versatile example: uniform white is a thing of the past, today’s and tomorrow’s bathrooms dare to show more colour again. Luckily, the 1960s and 1970s design faux-pas are long gone, as the trend forum "Pop up my Bathroom" demonstrated during "ISH" 2019. In combination with modern materials and surfaces as well as creative arrangements, individuality in the bathroom is no </w:t>
      </w:r>
      <w:r w:rsidR="006F58D4">
        <w:rPr>
          <w:rFonts w:ascii="Arial" w:hAnsi="Arial" w:cs="Arial"/>
          <w:sz w:val="22"/>
          <w:szCs w:val="22"/>
          <w:lang w:val="en-GB"/>
        </w:rPr>
        <w:t>magic secret</w:t>
      </w:r>
      <w:r w:rsidR="00344368" w:rsidRPr="00872BD5">
        <w:rPr>
          <w:rFonts w:ascii="Arial" w:hAnsi="Arial" w:cs="Arial"/>
          <w:sz w:val="22"/>
          <w:szCs w:val="22"/>
          <w:lang w:val="en-GB"/>
        </w:rPr>
        <w:t xml:space="preserve"> – it’s a source of permanent joy. At least that is what Jens J. </w:t>
      </w:r>
      <w:proofErr w:type="spellStart"/>
      <w:r w:rsidR="00344368" w:rsidRPr="00872BD5">
        <w:rPr>
          <w:rFonts w:ascii="Arial" w:hAnsi="Arial" w:cs="Arial"/>
          <w:sz w:val="22"/>
          <w:szCs w:val="22"/>
          <w:lang w:val="en-GB"/>
        </w:rPr>
        <w:t>Wischmann</w:t>
      </w:r>
      <w:proofErr w:type="spellEnd"/>
      <w:r w:rsidR="00344368" w:rsidRPr="00872BD5">
        <w:rPr>
          <w:rFonts w:ascii="Arial" w:hAnsi="Arial" w:cs="Arial"/>
          <w:sz w:val="22"/>
          <w:szCs w:val="22"/>
          <w:lang w:val="en-GB"/>
        </w:rPr>
        <w:t xml:space="preserve"> assures us. The managing director of </w:t>
      </w:r>
      <w:proofErr w:type="spellStart"/>
      <w:r w:rsidR="009643A2">
        <w:rPr>
          <w:rFonts w:ascii="Arial" w:hAnsi="Arial" w:cs="Arial"/>
          <w:sz w:val="22"/>
          <w:szCs w:val="22"/>
          <w:lang w:val="en-GB"/>
        </w:rPr>
        <w:t>Vereinigung</w:t>
      </w:r>
      <w:proofErr w:type="spellEnd"/>
      <w:r w:rsidR="009643A2">
        <w:rPr>
          <w:rFonts w:ascii="Arial" w:hAnsi="Arial" w:cs="Arial"/>
          <w:sz w:val="22"/>
          <w:szCs w:val="22"/>
          <w:lang w:val="en-GB"/>
        </w:rPr>
        <w:t xml:space="preserve"> Deutsche </w:t>
      </w:r>
      <w:proofErr w:type="spellStart"/>
      <w:r w:rsidR="009643A2">
        <w:rPr>
          <w:rFonts w:ascii="Arial" w:hAnsi="Arial" w:cs="Arial"/>
          <w:sz w:val="22"/>
          <w:szCs w:val="22"/>
          <w:lang w:val="en-GB"/>
        </w:rPr>
        <w:t>Sanitaerwirtschaft</w:t>
      </w:r>
      <w:proofErr w:type="spellEnd"/>
      <w:r w:rsidR="00344368" w:rsidRPr="00872BD5">
        <w:rPr>
          <w:rFonts w:ascii="Arial" w:hAnsi="Arial" w:cs="Arial"/>
          <w:sz w:val="22"/>
          <w:szCs w:val="22"/>
          <w:lang w:val="en-GB"/>
        </w:rPr>
        <w:t xml:space="preserve"> (VDS) presents short portraits of 12 current colour trends.</w:t>
      </w:r>
    </w:p>
    <w:p w14:paraId="160FB678" w14:textId="77777777" w:rsidR="00344368" w:rsidRPr="00872BD5" w:rsidRDefault="00344368" w:rsidP="00344368">
      <w:pPr>
        <w:spacing w:line="360" w:lineRule="auto"/>
        <w:ind w:right="2268"/>
        <w:jc w:val="both"/>
        <w:rPr>
          <w:rFonts w:ascii="Arial" w:hAnsi="Arial" w:cs="Arial"/>
          <w:sz w:val="22"/>
          <w:szCs w:val="22"/>
          <w:lang w:val="en-GB"/>
        </w:rPr>
      </w:pPr>
    </w:p>
    <w:p w14:paraId="73D7D9F4" w14:textId="77777777" w:rsidR="00344368" w:rsidRPr="00872BD5" w:rsidRDefault="00344368" w:rsidP="00344368">
      <w:pPr>
        <w:spacing w:line="360" w:lineRule="auto"/>
        <w:ind w:right="2268"/>
        <w:jc w:val="both"/>
        <w:outlineLvl w:val="0"/>
        <w:rPr>
          <w:rFonts w:ascii="Arial" w:hAnsi="Arial" w:cs="Arial"/>
          <w:b/>
          <w:sz w:val="22"/>
          <w:szCs w:val="22"/>
          <w:lang w:val="en-GB"/>
        </w:rPr>
      </w:pPr>
      <w:r w:rsidRPr="00872BD5">
        <w:rPr>
          <w:rFonts w:ascii="Arial" w:hAnsi="Arial" w:cs="Arial"/>
          <w:b/>
          <w:sz w:val="22"/>
          <w:szCs w:val="22"/>
          <w:lang w:val="en-GB"/>
        </w:rPr>
        <w:t>1 Grey: fashion colour without time limits</w:t>
      </w:r>
    </w:p>
    <w:p w14:paraId="3AD166F8" w14:textId="601D2614"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Grey is now considered the new white in the bathroom. Little wonder because the “non-colour” is a multi-talent for combining – its many nuances harmonise perfectly with various shades and it complements all styles from ultramodern to comfortable. The palette of light, chalky tones through to strong grey tinted with blue, green or brown creates the stable foundation for neutral bathroom design. Accessories </w:t>
      </w:r>
      <w:r w:rsidR="009643A2">
        <w:rPr>
          <w:rFonts w:ascii="Arial" w:hAnsi="Arial" w:cs="Arial"/>
          <w:sz w:val="22"/>
          <w:szCs w:val="22"/>
          <w:lang w:val="en-GB"/>
        </w:rPr>
        <w:t>in</w:t>
      </w:r>
      <w:r w:rsidRPr="00872BD5">
        <w:rPr>
          <w:rFonts w:ascii="Arial" w:hAnsi="Arial" w:cs="Arial"/>
          <w:sz w:val="22"/>
          <w:szCs w:val="22"/>
          <w:lang w:val="en-GB"/>
        </w:rPr>
        <w:t xml:space="preserve"> trendy gold or bright colours like red, yellow or turquoise provide fresh contrasts.</w:t>
      </w:r>
    </w:p>
    <w:p w14:paraId="0E67FF5B" w14:textId="77777777" w:rsidR="00344368" w:rsidRPr="00872BD5" w:rsidRDefault="00344368" w:rsidP="00344368">
      <w:pPr>
        <w:spacing w:line="360" w:lineRule="auto"/>
        <w:ind w:right="2268"/>
        <w:jc w:val="both"/>
        <w:rPr>
          <w:rFonts w:ascii="Arial" w:hAnsi="Arial" w:cs="Arial"/>
          <w:sz w:val="22"/>
          <w:szCs w:val="22"/>
          <w:lang w:val="en-GB"/>
        </w:rPr>
      </w:pPr>
    </w:p>
    <w:p w14:paraId="46BBEF92" w14:textId="77777777" w:rsidR="00344368" w:rsidRPr="00872BD5" w:rsidRDefault="00344368" w:rsidP="00344368">
      <w:pPr>
        <w:spacing w:line="360" w:lineRule="auto"/>
        <w:ind w:right="2268"/>
        <w:jc w:val="both"/>
        <w:outlineLvl w:val="0"/>
        <w:rPr>
          <w:rFonts w:ascii="Arial" w:hAnsi="Arial" w:cs="Arial"/>
          <w:b/>
          <w:sz w:val="22"/>
          <w:szCs w:val="22"/>
          <w:lang w:val="en-GB"/>
        </w:rPr>
      </w:pPr>
      <w:r w:rsidRPr="00872BD5">
        <w:rPr>
          <w:rFonts w:ascii="Arial" w:hAnsi="Arial" w:cs="Arial"/>
          <w:b/>
          <w:sz w:val="22"/>
          <w:szCs w:val="22"/>
          <w:lang w:val="en-GB"/>
        </w:rPr>
        <w:t>2 Brown: natural and comfortable</w:t>
      </w:r>
    </w:p>
    <w:p w14:paraId="32E27FA5"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There is a constantly growing desire for more cosiness in the bathroom, and at the same time, warm colours, surfaces and materials are becoming more prominent. The new brown tones are undergoing a renaissance. Above all, they impress with their great diversity and ability to combine with natural, comfortable materials such as wood. It’s all suitable for the bathroom or made waterproof thanks to surprisingly real looking imitations such as printed shower surfaces, floor tiles, consoles or the splashguard. </w:t>
      </w:r>
    </w:p>
    <w:p w14:paraId="36479AFC" w14:textId="77777777" w:rsidR="00344368" w:rsidRPr="00872BD5" w:rsidRDefault="00344368" w:rsidP="00344368">
      <w:pPr>
        <w:spacing w:line="360" w:lineRule="auto"/>
        <w:ind w:right="2268"/>
        <w:jc w:val="both"/>
        <w:rPr>
          <w:rFonts w:ascii="Arial" w:hAnsi="Arial" w:cs="Arial"/>
          <w:sz w:val="22"/>
          <w:szCs w:val="22"/>
          <w:lang w:val="en-GB"/>
        </w:rPr>
      </w:pPr>
    </w:p>
    <w:p w14:paraId="7411784E" w14:textId="77777777" w:rsidR="00344368" w:rsidRPr="00872BD5" w:rsidRDefault="00344368" w:rsidP="00344368">
      <w:pPr>
        <w:spacing w:line="360" w:lineRule="auto"/>
        <w:ind w:right="2268"/>
        <w:jc w:val="both"/>
        <w:rPr>
          <w:rFonts w:ascii="Arial" w:hAnsi="Arial" w:cs="Arial"/>
          <w:b/>
          <w:sz w:val="22"/>
          <w:szCs w:val="22"/>
          <w:lang w:val="en-GB"/>
        </w:rPr>
      </w:pPr>
      <w:r w:rsidRPr="00872BD5">
        <w:rPr>
          <w:rFonts w:ascii="Arial" w:hAnsi="Arial" w:cs="Arial"/>
          <w:b/>
          <w:sz w:val="22"/>
          <w:szCs w:val="22"/>
          <w:lang w:val="en-GB"/>
        </w:rPr>
        <w:t>3 Gold: optical highlight</w:t>
      </w:r>
    </w:p>
    <w:p w14:paraId="5D414278" w14:textId="1C203692"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Gold literally lends a touch of luxury to the bathroom, but brass, platinum and copper also have a similar effect. Previously mainly present in fittings and accessories, the current “gold rush” now also encompasses the coating of wash bowls or fine wallpaper. These eye-catchers come into their own in combination with dark green and blue tones or black, but also as partners in bright room concepts in natural</w:t>
      </w:r>
      <w:r w:rsidR="005362A9">
        <w:rPr>
          <w:rFonts w:ascii="Arial" w:hAnsi="Arial" w:cs="Arial"/>
          <w:sz w:val="22"/>
          <w:szCs w:val="22"/>
          <w:lang w:val="en-GB"/>
        </w:rPr>
        <w:t xml:space="preserve"> or</w:t>
      </w:r>
      <w:r w:rsidRPr="00872BD5">
        <w:rPr>
          <w:rFonts w:ascii="Arial" w:hAnsi="Arial" w:cs="Arial"/>
          <w:sz w:val="22"/>
          <w:szCs w:val="22"/>
          <w:lang w:val="en-GB"/>
        </w:rPr>
        <w:t xml:space="preserve"> grey</w:t>
      </w:r>
      <w:r w:rsidR="005362A9">
        <w:rPr>
          <w:rFonts w:ascii="Arial" w:hAnsi="Arial" w:cs="Arial"/>
          <w:sz w:val="22"/>
          <w:szCs w:val="22"/>
          <w:lang w:val="en-GB"/>
        </w:rPr>
        <w:t xml:space="preserve"> tones</w:t>
      </w:r>
      <w:r w:rsidRPr="00872BD5">
        <w:rPr>
          <w:rFonts w:ascii="Arial" w:hAnsi="Arial" w:cs="Arial"/>
          <w:sz w:val="22"/>
          <w:szCs w:val="22"/>
          <w:lang w:val="en-GB"/>
        </w:rPr>
        <w:t xml:space="preserve"> and even shades of pink. But beware: gold should not be too </w:t>
      </w:r>
      <w:proofErr w:type="gramStart"/>
      <w:r w:rsidRPr="00872BD5">
        <w:rPr>
          <w:rFonts w:ascii="Arial" w:hAnsi="Arial" w:cs="Arial"/>
          <w:sz w:val="22"/>
          <w:szCs w:val="22"/>
          <w:lang w:val="en-GB"/>
        </w:rPr>
        <w:t>lavish, but</w:t>
      </w:r>
      <w:proofErr w:type="gramEnd"/>
      <w:r w:rsidRPr="00872BD5">
        <w:rPr>
          <w:rFonts w:ascii="Arial" w:hAnsi="Arial" w:cs="Arial"/>
          <w:sz w:val="22"/>
          <w:szCs w:val="22"/>
          <w:lang w:val="en-GB"/>
        </w:rPr>
        <w:t xml:space="preserve"> remain what it is – a highlight.</w:t>
      </w:r>
    </w:p>
    <w:p w14:paraId="2B9FD26E" w14:textId="77777777" w:rsidR="00344368" w:rsidRPr="00872BD5" w:rsidRDefault="00344368" w:rsidP="00344368">
      <w:pPr>
        <w:spacing w:line="360" w:lineRule="auto"/>
        <w:ind w:right="2268"/>
        <w:jc w:val="both"/>
        <w:rPr>
          <w:rFonts w:ascii="Arial" w:hAnsi="Arial" w:cs="Arial"/>
          <w:sz w:val="22"/>
          <w:szCs w:val="22"/>
          <w:lang w:val="en-GB"/>
        </w:rPr>
      </w:pPr>
    </w:p>
    <w:p w14:paraId="2D58A1D3" w14:textId="77777777" w:rsidR="00344368" w:rsidRPr="00872BD5" w:rsidRDefault="00344368" w:rsidP="00344368">
      <w:pPr>
        <w:spacing w:line="360" w:lineRule="auto"/>
        <w:ind w:right="2268"/>
        <w:jc w:val="both"/>
        <w:outlineLvl w:val="0"/>
        <w:rPr>
          <w:rFonts w:ascii="Arial" w:hAnsi="Arial" w:cs="Arial"/>
          <w:b/>
          <w:sz w:val="22"/>
          <w:szCs w:val="22"/>
          <w:lang w:val="en-GB"/>
        </w:rPr>
      </w:pPr>
      <w:r w:rsidRPr="00872BD5">
        <w:rPr>
          <w:rFonts w:ascii="Arial" w:hAnsi="Arial" w:cs="Arial"/>
          <w:b/>
          <w:sz w:val="22"/>
          <w:szCs w:val="22"/>
          <w:lang w:val="en-GB"/>
        </w:rPr>
        <w:t>4 Black: cool and individual</w:t>
      </w:r>
    </w:p>
    <w:p w14:paraId="3C44E9A7" w14:textId="5AD05433"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An “un-colour” is conquering the modern lifestyle bathroom: so far, black has usually caused a sensation as a striking contrast to omnipresent whiteness; it now provides the classy, elegant and cool look of several components at the same time. The current product range extends all the way from the tap to the shower enclosure and the furniture to the washbasin. Not only die-hard fans of the “un-colour” </w:t>
      </w:r>
      <w:r w:rsidR="005362A9">
        <w:rPr>
          <w:rFonts w:ascii="Arial" w:hAnsi="Arial" w:cs="Arial"/>
          <w:sz w:val="22"/>
          <w:szCs w:val="22"/>
          <w:lang w:val="en-GB"/>
        </w:rPr>
        <w:t>black</w:t>
      </w:r>
      <w:r w:rsidRPr="00872BD5">
        <w:rPr>
          <w:rFonts w:ascii="Arial" w:hAnsi="Arial" w:cs="Arial"/>
          <w:sz w:val="22"/>
          <w:szCs w:val="22"/>
          <w:lang w:val="en-GB"/>
        </w:rPr>
        <w:t xml:space="preserve"> should be delighted.</w:t>
      </w:r>
    </w:p>
    <w:p w14:paraId="3AC488E1" w14:textId="77777777" w:rsidR="00344368" w:rsidRPr="00872BD5" w:rsidRDefault="00344368" w:rsidP="00344368">
      <w:pPr>
        <w:spacing w:line="360" w:lineRule="auto"/>
        <w:ind w:right="2268"/>
        <w:jc w:val="both"/>
        <w:rPr>
          <w:rFonts w:ascii="Arial" w:hAnsi="Arial" w:cs="Arial"/>
          <w:b/>
          <w:sz w:val="22"/>
          <w:szCs w:val="22"/>
          <w:lang w:val="en-GB"/>
        </w:rPr>
      </w:pPr>
    </w:p>
    <w:p w14:paraId="20C3F815" w14:textId="77777777" w:rsidR="00344368" w:rsidRPr="00872BD5" w:rsidRDefault="00344368" w:rsidP="00344368">
      <w:pPr>
        <w:spacing w:line="360" w:lineRule="auto"/>
        <w:ind w:right="2268"/>
        <w:jc w:val="both"/>
        <w:outlineLvl w:val="0"/>
        <w:rPr>
          <w:rFonts w:ascii="Arial" w:hAnsi="Arial" w:cs="Arial"/>
          <w:b/>
          <w:sz w:val="22"/>
          <w:szCs w:val="22"/>
          <w:lang w:val="en-GB"/>
        </w:rPr>
      </w:pPr>
      <w:r w:rsidRPr="00872BD5">
        <w:rPr>
          <w:rFonts w:ascii="Arial" w:hAnsi="Arial" w:cs="Arial"/>
          <w:b/>
          <w:sz w:val="22"/>
          <w:szCs w:val="22"/>
          <w:lang w:val="en-GB"/>
        </w:rPr>
        <w:t>5 Bright colours: full colour ahead</w:t>
      </w:r>
    </w:p>
    <w:p w14:paraId="1910F707"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Intense colours such as red, yellow, green and blue are traditionally popular, especially with children, and have therefore been around e.g. in family bathrooms for some time. Now, in bold combinations, they are increasingly finding their way into the lifestyle bathroom as well – as a deliberate contrast statement for dull outlooks and for more optimism in life.</w:t>
      </w:r>
    </w:p>
    <w:p w14:paraId="11ACC926" w14:textId="77777777" w:rsidR="00344368" w:rsidRPr="00872BD5" w:rsidRDefault="00344368" w:rsidP="00344368">
      <w:pPr>
        <w:spacing w:line="360" w:lineRule="auto"/>
        <w:ind w:right="2268"/>
        <w:jc w:val="both"/>
        <w:rPr>
          <w:rFonts w:ascii="Arial" w:hAnsi="Arial" w:cs="Arial"/>
          <w:sz w:val="22"/>
          <w:szCs w:val="22"/>
          <w:lang w:val="en-GB"/>
        </w:rPr>
      </w:pPr>
    </w:p>
    <w:p w14:paraId="2CAD78F8" w14:textId="77777777" w:rsidR="00344368" w:rsidRPr="00872BD5" w:rsidRDefault="00344368" w:rsidP="00344368">
      <w:pPr>
        <w:spacing w:line="360" w:lineRule="auto"/>
        <w:ind w:right="2268"/>
        <w:jc w:val="both"/>
        <w:outlineLvl w:val="0"/>
        <w:rPr>
          <w:rFonts w:ascii="Arial" w:hAnsi="Arial" w:cs="Arial"/>
          <w:b/>
          <w:sz w:val="22"/>
          <w:szCs w:val="22"/>
          <w:lang w:val="en-GB"/>
        </w:rPr>
      </w:pPr>
      <w:r w:rsidRPr="00872BD5">
        <w:rPr>
          <w:rFonts w:ascii="Arial" w:hAnsi="Arial" w:cs="Arial"/>
          <w:b/>
          <w:sz w:val="22"/>
          <w:szCs w:val="22"/>
          <w:lang w:val="en-GB"/>
        </w:rPr>
        <w:t>6 Colour harmony: pure atmosphere</w:t>
      </w:r>
    </w:p>
    <w:p w14:paraId="1606847C"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If you don’t like being so bold and trendy, you can rely on harmonising shades. They work especially well in different combinations. Analogous colours such as blue and green are just as well suited as “cold” or “warm” colours – for example, blue and violet on the one hand and orange, yellow and red on the other. But </w:t>
      </w:r>
      <w:proofErr w:type="gramStart"/>
      <w:r w:rsidRPr="00872BD5">
        <w:rPr>
          <w:rFonts w:ascii="Arial" w:hAnsi="Arial" w:cs="Arial"/>
          <w:sz w:val="22"/>
          <w:szCs w:val="22"/>
          <w:lang w:val="en-GB"/>
        </w:rPr>
        <w:t>also</w:t>
      </w:r>
      <w:proofErr w:type="gramEnd"/>
      <w:r w:rsidRPr="00872BD5">
        <w:rPr>
          <w:rFonts w:ascii="Arial" w:hAnsi="Arial" w:cs="Arial"/>
          <w:sz w:val="22"/>
          <w:szCs w:val="22"/>
          <w:lang w:val="en-GB"/>
        </w:rPr>
        <w:t xml:space="preserve"> compositions of so-called “colourful” and “achromatic” colours (e.g. blue and taupe and grey) bring a certain feel to the bathroom. While the colour selection is ultimately a matter of taste, one basic rule should always be followed: one colour always sets the mood in the “premier class for interior design”. A maximum of three to four other colours complement them with a harmonious overall appearance as the finishing touch.</w:t>
      </w:r>
    </w:p>
    <w:p w14:paraId="131539FA" w14:textId="77777777" w:rsidR="00344368" w:rsidRPr="00872BD5" w:rsidRDefault="00344368" w:rsidP="00344368">
      <w:pPr>
        <w:spacing w:line="360" w:lineRule="auto"/>
        <w:ind w:right="2268"/>
        <w:jc w:val="both"/>
        <w:rPr>
          <w:rFonts w:ascii="Arial" w:hAnsi="Arial" w:cs="Arial"/>
          <w:sz w:val="22"/>
          <w:szCs w:val="22"/>
          <w:lang w:val="en-GB"/>
        </w:rPr>
      </w:pPr>
    </w:p>
    <w:p w14:paraId="305DF6C0" w14:textId="77777777" w:rsidR="00344368" w:rsidRPr="00442D32" w:rsidRDefault="00344368" w:rsidP="00344368">
      <w:pPr>
        <w:spacing w:line="360" w:lineRule="auto"/>
        <w:ind w:right="2268"/>
        <w:jc w:val="both"/>
        <w:outlineLvl w:val="0"/>
        <w:rPr>
          <w:rFonts w:ascii="Arial" w:hAnsi="Arial" w:cs="Arial"/>
          <w:b/>
          <w:sz w:val="22"/>
          <w:szCs w:val="22"/>
          <w:lang w:val="en-GB"/>
        </w:rPr>
      </w:pPr>
      <w:r w:rsidRPr="00442D32">
        <w:rPr>
          <w:rFonts w:ascii="Arial" w:hAnsi="Arial" w:cs="Arial"/>
          <w:b/>
          <w:sz w:val="22"/>
          <w:szCs w:val="22"/>
          <w:lang w:val="en-GB"/>
        </w:rPr>
        <w:t xml:space="preserve">7 Matching shades: harmony despite plurality </w:t>
      </w:r>
    </w:p>
    <w:p w14:paraId="1FCFEFCE"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Of course, even bathrooms whose colour scheme is based on a keynote do not have to be boring. On the contrary, for the matching colours strategy, one colour is prominent in the design, but it is very flexible and variable due to the many shades and nuances as well as the different materials. Despite the bold colour choice, this creates a calm, yet confident vibrancy, which lends smaller bathrooms, for example, the vital depth of colour.</w:t>
      </w:r>
    </w:p>
    <w:p w14:paraId="072F7354" w14:textId="77777777" w:rsidR="00344368" w:rsidRPr="00872BD5" w:rsidRDefault="00344368" w:rsidP="00344368">
      <w:pPr>
        <w:spacing w:line="360" w:lineRule="auto"/>
        <w:ind w:right="2268"/>
        <w:jc w:val="both"/>
        <w:rPr>
          <w:rFonts w:ascii="Arial" w:hAnsi="Arial" w:cs="Arial"/>
          <w:sz w:val="22"/>
          <w:szCs w:val="22"/>
          <w:lang w:val="en-GB"/>
        </w:rPr>
      </w:pPr>
    </w:p>
    <w:p w14:paraId="4268078D" w14:textId="77777777" w:rsidR="00344368" w:rsidRPr="00442D32" w:rsidRDefault="00344368" w:rsidP="00344368">
      <w:pPr>
        <w:spacing w:line="360" w:lineRule="auto"/>
        <w:ind w:right="2268"/>
        <w:jc w:val="both"/>
        <w:outlineLvl w:val="0"/>
        <w:rPr>
          <w:rFonts w:ascii="Arial" w:hAnsi="Arial" w:cs="Arial"/>
          <w:b/>
          <w:sz w:val="22"/>
          <w:szCs w:val="22"/>
          <w:lang w:val="en-GB"/>
        </w:rPr>
      </w:pPr>
      <w:r w:rsidRPr="00442D32">
        <w:rPr>
          <w:rFonts w:ascii="Arial" w:hAnsi="Arial" w:cs="Arial"/>
          <w:b/>
          <w:sz w:val="22"/>
          <w:szCs w:val="22"/>
          <w:lang w:val="en-GB"/>
        </w:rPr>
        <w:t xml:space="preserve">8 Green </w:t>
      </w:r>
      <w:proofErr w:type="gramStart"/>
      <w:r w:rsidRPr="00442D32">
        <w:rPr>
          <w:rFonts w:ascii="Arial" w:hAnsi="Arial" w:cs="Arial"/>
          <w:b/>
          <w:sz w:val="22"/>
          <w:szCs w:val="22"/>
          <w:lang w:val="en-GB"/>
        </w:rPr>
        <w:t>oasis</w:t>
      </w:r>
      <w:proofErr w:type="gramEnd"/>
      <w:r w:rsidRPr="00442D32">
        <w:rPr>
          <w:rFonts w:ascii="Arial" w:hAnsi="Arial" w:cs="Arial"/>
          <w:b/>
          <w:sz w:val="22"/>
          <w:szCs w:val="22"/>
          <w:lang w:val="en-GB"/>
        </w:rPr>
        <w:t>: wide spectrum</w:t>
      </w:r>
    </w:p>
    <w:p w14:paraId="2BF6823E"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Longing for a natural environment can easily be fulfilled in the bathroom with shades of green and plenty of plants. The colour spectrum ranges from extravagant dark green for special solitary pieces as eye-catchers to bright May green for the cheerful family bathroom. The feel-good factor is guaranteed – and it continually improves with the combination of large-format patterns and photo wallpapers.</w:t>
      </w:r>
    </w:p>
    <w:p w14:paraId="2AEF4C15" w14:textId="77777777" w:rsidR="00344368" w:rsidRPr="00872BD5" w:rsidRDefault="00344368" w:rsidP="00344368">
      <w:pPr>
        <w:spacing w:line="360" w:lineRule="auto"/>
        <w:ind w:right="2268"/>
        <w:jc w:val="both"/>
        <w:rPr>
          <w:rFonts w:ascii="Arial" w:hAnsi="Arial" w:cs="Arial"/>
          <w:sz w:val="22"/>
          <w:szCs w:val="22"/>
          <w:lang w:val="en-GB"/>
        </w:rPr>
      </w:pPr>
    </w:p>
    <w:p w14:paraId="39468703" w14:textId="77777777" w:rsidR="00344368" w:rsidRPr="00872BD5" w:rsidRDefault="00344368" w:rsidP="00344368">
      <w:pPr>
        <w:spacing w:line="360" w:lineRule="auto"/>
        <w:ind w:right="2268"/>
        <w:jc w:val="both"/>
        <w:rPr>
          <w:rFonts w:ascii="Arial" w:hAnsi="Arial" w:cs="Arial"/>
          <w:sz w:val="22"/>
          <w:szCs w:val="22"/>
          <w:lang w:val="en-GB"/>
        </w:rPr>
      </w:pPr>
    </w:p>
    <w:p w14:paraId="61B65F92" w14:textId="77777777" w:rsidR="00344368" w:rsidRPr="00872BD5" w:rsidRDefault="00344368" w:rsidP="00344368">
      <w:pPr>
        <w:spacing w:line="360" w:lineRule="auto"/>
        <w:ind w:right="2268"/>
        <w:jc w:val="both"/>
        <w:rPr>
          <w:rFonts w:ascii="Arial" w:hAnsi="Arial" w:cs="Arial"/>
          <w:b/>
          <w:sz w:val="22"/>
          <w:szCs w:val="22"/>
          <w:lang w:val="en-GB"/>
        </w:rPr>
      </w:pPr>
      <w:r w:rsidRPr="00872BD5">
        <w:rPr>
          <w:rFonts w:ascii="Arial" w:hAnsi="Arial" w:cs="Arial"/>
          <w:b/>
          <w:sz w:val="22"/>
          <w:szCs w:val="22"/>
          <w:lang w:val="en-GB"/>
        </w:rPr>
        <w:t>9 Pastel shades: fresh boost for every day</w:t>
      </w:r>
    </w:p>
    <w:p w14:paraId="2C7D49F1"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Delicate colours such as mint, pink or light blue have a friendly effect and add invigorating accents to the bathroom. They are often used as exterior colours for bathtubs and washbasins. </w:t>
      </w:r>
      <w:proofErr w:type="gramStart"/>
      <w:r w:rsidRPr="00872BD5">
        <w:rPr>
          <w:rFonts w:ascii="Arial" w:hAnsi="Arial" w:cs="Arial"/>
          <w:sz w:val="22"/>
          <w:szCs w:val="22"/>
          <w:lang w:val="en-GB"/>
        </w:rPr>
        <w:t>A  light</w:t>
      </w:r>
      <w:proofErr w:type="gramEnd"/>
      <w:r w:rsidRPr="00872BD5">
        <w:rPr>
          <w:rFonts w:ascii="Arial" w:hAnsi="Arial" w:cs="Arial"/>
          <w:sz w:val="22"/>
          <w:szCs w:val="22"/>
          <w:lang w:val="en-GB"/>
        </w:rPr>
        <w:t xml:space="preserve"> wood floor makes the whole thing especially comfortable. Incidentally, pastel shades </w:t>
      </w:r>
      <w:r w:rsidRPr="00872BD5">
        <w:rPr>
          <w:rFonts w:ascii="Arial" w:hAnsi="Arial" w:cs="Arial"/>
          <w:sz w:val="22"/>
          <w:szCs w:val="22"/>
          <w:lang w:val="en-GB"/>
        </w:rPr>
        <w:lastRenderedPageBreak/>
        <w:t xml:space="preserve">along with the trend colour grey “cheat” more space into small bathrooms. </w:t>
      </w:r>
    </w:p>
    <w:p w14:paraId="5D8A7D96" w14:textId="77777777" w:rsidR="00344368" w:rsidRPr="00872BD5" w:rsidRDefault="00344368" w:rsidP="00344368">
      <w:pPr>
        <w:spacing w:line="360" w:lineRule="auto"/>
        <w:ind w:right="2268"/>
        <w:jc w:val="both"/>
        <w:rPr>
          <w:rFonts w:ascii="Arial" w:hAnsi="Arial" w:cs="Arial"/>
          <w:sz w:val="22"/>
          <w:szCs w:val="22"/>
          <w:lang w:val="en-GB"/>
        </w:rPr>
      </w:pPr>
    </w:p>
    <w:p w14:paraId="2500D7EF" w14:textId="77777777" w:rsidR="00344368" w:rsidRPr="00442D32" w:rsidRDefault="00344368" w:rsidP="00344368">
      <w:pPr>
        <w:spacing w:line="360" w:lineRule="auto"/>
        <w:ind w:right="2268"/>
        <w:jc w:val="both"/>
        <w:outlineLvl w:val="0"/>
        <w:rPr>
          <w:rFonts w:ascii="Arial" w:hAnsi="Arial" w:cs="Arial"/>
          <w:b/>
          <w:sz w:val="22"/>
          <w:szCs w:val="22"/>
          <w:lang w:val="en-GB"/>
        </w:rPr>
      </w:pPr>
      <w:r w:rsidRPr="00442D32">
        <w:rPr>
          <w:rFonts w:ascii="Arial" w:hAnsi="Arial" w:cs="Arial"/>
          <w:b/>
          <w:sz w:val="22"/>
          <w:szCs w:val="22"/>
          <w:lang w:val="en-GB"/>
        </w:rPr>
        <w:t>10 Greige: always right at home</w:t>
      </w:r>
    </w:p>
    <w:p w14:paraId="2C68A9A4" w14:textId="1B9478F0"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"Greige" – a new word creation – hides a versatile and universally applicable mix of grey and beige that experts say is almost indispensable for up-to-date architectural colour schemes. The modern, neutral basic shade fits the playful vintage look as well as the minimalist industrial style. The logical consequence is that this shade brings </w:t>
      </w:r>
      <w:r w:rsidR="005362A9">
        <w:rPr>
          <w:rFonts w:ascii="Arial" w:hAnsi="Arial" w:cs="Arial"/>
          <w:sz w:val="22"/>
          <w:szCs w:val="22"/>
          <w:lang w:val="en-GB"/>
        </w:rPr>
        <w:t>cosiness</w:t>
      </w:r>
      <w:r w:rsidRPr="00872BD5">
        <w:rPr>
          <w:rFonts w:ascii="Arial" w:hAnsi="Arial" w:cs="Arial"/>
          <w:sz w:val="22"/>
          <w:szCs w:val="22"/>
          <w:lang w:val="en-GB"/>
        </w:rPr>
        <w:t xml:space="preserve"> to every bathroom. Parallel to grey? Greige has what it takes to become the new white in the bathroom.</w:t>
      </w:r>
    </w:p>
    <w:p w14:paraId="4640CCCC" w14:textId="77777777" w:rsidR="00344368" w:rsidRPr="00872BD5" w:rsidRDefault="00344368" w:rsidP="00344368">
      <w:pPr>
        <w:spacing w:line="360" w:lineRule="auto"/>
        <w:ind w:right="2268"/>
        <w:jc w:val="both"/>
        <w:rPr>
          <w:rFonts w:ascii="Arial" w:hAnsi="Arial" w:cs="Arial"/>
          <w:sz w:val="22"/>
          <w:szCs w:val="22"/>
          <w:lang w:val="en-GB"/>
        </w:rPr>
      </w:pPr>
    </w:p>
    <w:p w14:paraId="3EFD8E3E" w14:textId="5BB9A26F" w:rsidR="00344368" w:rsidRPr="00442D32" w:rsidRDefault="00344368" w:rsidP="00344368">
      <w:pPr>
        <w:spacing w:line="360" w:lineRule="auto"/>
        <w:ind w:right="2268"/>
        <w:jc w:val="both"/>
        <w:outlineLvl w:val="0"/>
        <w:rPr>
          <w:rFonts w:ascii="Arial" w:hAnsi="Arial" w:cs="Arial"/>
          <w:b/>
          <w:sz w:val="22"/>
          <w:szCs w:val="22"/>
          <w:lang w:val="en-GB"/>
        </w:rPr>
      </w:pPr>
      <w:r w:rsidRPr="00442D32">
        <w:rPr>
          <w:rFonts w:ascii="Arial" w:hAnsi="Arial" w:cs="Arial"/>
          <w:b/>
          <w:sz w:val="22"/>
          <w:szCs w:val="22"/>
          <w:lang w:val="en-GB"/>
        </w:rPr>
        <w:t>11 Blue: Europe’s darling</w:t>
      </w:r>
      <w:r w:rsidR="005362A9">
        <w:rPr>
          <w:rFonts w:ascii="Arial" w:hAnsi="Arial" w:cs="Arial"/>
          <w:b/>
          <w:sz w:val="22"/>
          <w:szCs w:val="22"/>
          <w:lang w:val="en-GB"/>
        </w:rPr>
        <w:t xml:space="preserve"> gets ahead in the bathroom</w:t>
      </w:r>
    </w:p>
    <w:p w14:paraId="2046BC17"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From turquoise to ultramarine: blue and its various hues are reminiscent of the vastness of the sky; blue signals the element "water" and stands for relaxation. Fans of Europe’s number one favourite colour can now indulge in bathroom design in a wide range of fresh, modern blues. They look great on walls, tiles and sanitary objects alike. In combination with sand tones, they move into the area of trendy Scandinavian living style. Deep blue, however, makes it seem a little more luxurious and extravagant.</w:t>
      </w:r>
    </w:p>
    <w:p w14:paraId="54AA707B" w14:textId="77777777" w:rsidR="00344368" w:rsidRPr="00872BD5" w:rsidRDefault="00344368" w:rsidP="00344368">
      <w:pPr>
        <w:spacing w:line="360" w:lineRule="auto"/>
        <w:ind w:right="2268"/>
        <w:jc w:val="both"/>
        <w:rPr>
          <w:rFonts w:ascii="Arial" w:hAnsi="Arial" w:cs="Arial"/>
          <w:sz w:val="22"/>
          <w:szCs w:val="22"/>
          <w:lang w:val="en-GB"/>
        </w:rPr>
      </w:pPr>
    </w:p>
    <w:p w14:paraId="29AA0C61" w14:textId="77777777" w:rsidR="00344368" w:rsidRPr="00442D32" w:rsidRDefault="00344368" w:rsidP="00344368">
      <w:pPr>
        <w:spacing w:line="360" w:lineRule="auto"/>
        <w:ind w:right="2268"/>
        <w:jc w:val="both"/>
        <w:outlineLvl w:val="0"/>
        <w:rPr>
          <w:rFonts w:ascii="Arial" w:hAnsi="Arial" w:cs="Arial"/>
          <w:b/>
          <w:sz w:val="22"/>
          <w:szCs w:val="22"/>
          <w:lang w:val="en-GB"/>
        </w:rPr>
      </w:pPr>
      <w:r w:rsidRPr="00442D32">
        <w:rPr>
          <w:rFonts w:ascii="Arial" w:hAnsi="Arial" w:cs="Arial"/>
          <w:b/>
          <w:sz w:val="22"/>
          <w:szCs w:val="22"/>
          <w:lang w:val="en-GB"/>
        </w:rPr>
        <w:t>12 White: constant trendsetter</w:t>
      </w:r>
    </w:p>
    <w:p w14:paraId="7BA9BC14"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According to a survey carried out by the </w:t>
      </w:r>
      <w:proofErr w:type="spellStart"/>
      <w:r w:rsidRPr="00872BD5">
        <w:rPr>
          <w:rFonts w:ascii="Arial" w:hAnsi="Arial" w:cs="Arial"/>
          <w:sz w:val="22"/>
          <w:szCs w:val="22"/>
          <w:lang w:val="en-GB"/>
        </w:rPr>
        <w:t>forsa-Institut</w:t>
      </w:r>
      <w:proofErr w:type="spellEnd"/>
      <w:r w:rsidRPr="00872BD5">
        <w:rPr>
          <w:rFonts w:ascii="Arial" w:hAnsi="Arial" w:cs="Arial"/>
          <w:sz w:val="22"/>
          <w:szCs w:val="22"/>
          <w:lang w:val="en-GB"/>
        </w:rPr>
        <w:t xml:space="preserve"> on behalf of the VDS, 45 % of Germans still swear by the colour “white” in the bathroom. The timeless and universally combinable basic shade for purity and hygiene continues to enjoy great popularity, especially for durable sanitary products such as washbasins, bathtubs and shower trays.  When combined with colourful accessories, furniture and tiles as well as a contrasting wall design, the “un-colour” impressively contradicts the cliché of being boring.</w:t>
      </w:r>
    </w:p>
    <w:p w14:paraId="39A1391C" w14:textId="77777777" w:rsidR="00344368" w:rsidRPr="00872BD5" w:rsidRDefault="00344368" w:rsidP="00344368">
      <w:pPr>
        <w:spacing w:line="360" w:lineRule="auto"/>
        <w:ind w:right="2268"/>
        <w:jc w:val="both"/>
        <w:rPr>
          <w:rFonts w:ascii="Arial" w:hAnsi="Arial" w:cs="Arial"/>
          <w:sz w:val="22"/>
          <w:szCs w:val="22"/>
          <w:lang w:val="en-GB"/>
        </w:rPr>
      </w:pPr>
    </w:p>
    <w:p w14:paraId="7918CC19" w14:textId="77777777"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 xml:space="preserve">The association’s managing director </w:t>
      </w:r>
      <w:proofErr w:type="spellStart"/>
      <w:r w:rsidRPr="00872BD5">
        <w:rPr>
          <w:rFonts w:ascii="Arial" w:hAnsi="Arial" w:cs="Arial"/>
          <w:sz w:val="22"/>
          <w:szCs w:val="22"/>
          <w:lang w:val="en-GB"/>
        </w:rPr>
        <w:t>Wischmann</w:t>
      </w:r>
      <w:proofErr w:type="spellEnd"/>
      <w:r w:rsidRPr="00872BD5">
        <w:rPr>
          <w:rFonts w:ascii="Arial" w:hAnsi="Arial" w:cs="Arial"/>
          <w:sz w:val="22"/>
          <w:szCs w:val="22"/>
          <w:lang w:val="en-GB"/>
        </w:rPr>
        <w:t xml:space="preserve"> concludes: “Fast-paced, pure fashion colour trends have no future in the bathroom. This forecast is already based on the high investment associated with a bathroom renovation. But with the clear trend for homely lifestyle </w:t>
      </w:r>
      <w:r w:rsidRPr="00872BD5">
        <w:rPr>
          <w:rFonts w:ascii="Arial" w:hAnsi="Arial" w:cs="Arial"/>
          <w:sz w:val="22"/>
          <w:szCs w:val="22"/>
          <w:lang w:val="en-GB"/>
        </w:rPr>
        <w:lastRenderedPageBreak/>
        <w:t>space, the courage to blend colour in the bathroom is undoubtedly growing – and that’s a good thing.”</w:t>
      </w:r>
    </w:p>
    <w:p w14:paraId="475ACE9F" w14:textId="77777777" w:rsidR="00344368" w:rsidRPr="00872BD5" w:rsidRDefault="00344368" w:rsidP="00344368">
      <w:pPr>
        <w:spacing w:line="360" w:lineRule="auto"/>
        <w:ind w:right="2268"/>
        <w:jc w:val="both"/>
        <w:rPr>
          <w:rFonts w:ascii="Arial" w:hAnsi="Arial" w:cs="Arial"/>
          <w:sz w:val="22"/>
          <w:szCs w:val="22"/>
          <w:lang w:val="en-GB"/>
        </w:rPr>
      </w:pPr>
    </w:p>
    <w:p w14:paraId="01B58734" w14:textId="3B96DE7A" w:rsidR="00344368" w:rsidRPr="00872BD5" w:rsidRDefault="00344368" w:rsidP="00344368">
      <w:pPr>
        <w:spacing w:line="360" w:lineRule="auto"/>
        <w:ind w:right="2268"/>
        <w:jc w:val="both"/>
        <w:rPr>
          <w:rFonts w:ascii="Arial" w:hAnsi="Arial" w:cs="Arial"/>
          <w:sz w:val="22"/>
          <w:szCs w:val="22"/>
          <w:lang w:val="en-GB"/>
        </w:rPr>
      </w:pPr>
      <w:r w:rsidRPr="00872BD5">
        <w:rPr>
          <w:rFonts w:ascii="Arial" w:hAnsi="Arial" w:cs="Arial"/>
          <w:sz w:val="22"/>
          <w:szCs w:val="22"/>
          <w:lang w:val="en-GB"/>
        </w:rPr>
        <w:t>More information about colour trends in the bathroom at www.pop-up-my-bathroom.de and</w:t>
      </w:r>
      <w:r w:rsidRPr="00344368">
        <w:rPr>
          <w:rFonts w:ascii="Arial" w:hAnsi="Arial" w:cs="Arial"/>
          <w:sz w:val="22"/>
          <w:szCs w:val="22"/>
          <w:lang w:val="en-US"/>
        </w:rPr>
        <w:t xml:space="preserve"> </w:t>
      </w:r>
      <w:r>
        <w:rPr>
          <w:rFonts w:ascii="Arial" w:hAnsi="Arial" w:cs="Arial"/>
          <w:sz w:val="22"/>
          <w:szCs w:val="22"/>
          <w:lang w:val="en-US"/>
        </w:rPr>
        <w:t>www.gutesbad.de</w:t>
      </w:r>
      <w:r w:rsidRPr="00872BD5">
        <w:rPr>
          <w:rFonts w:ascii="Arial" w:hAnsi="Arial" w:cs="Arial"/>
          <w:sz w:val="22"/>
          <w:szCs w:val="22"/>
          <w:lang w:val="en-GB"/>
        </w:rPr>
        <w:t>.</w:t>
      </w:r>
    </w:p>
    <w:p w14:paraId="38077613" w14:textId="27CD8E67" w:rsidR="003967DA" w:rsidRPr="00B25E04" w:rsidRDefault="003967DA" w:rsidP="00344368">
      <w:pPr>
        <w:spacing w:line="360" w:lineRule="auto"/>
        <w:ind w:right="2268"/>
        <w:jc w:val="both"/>
        <w:rPr>
          <w:rFonts w:ascii="Arial" w:hAnsi="Arial" w:cs="Arial"/>
          <w:color w:val="000000"/>
          <w:sz w:val="22"/>
          <w:szCs w:val="22"/>
          <w:lang w:val="en-GB"/>
        </w:rPr>
      </w:pPr>
    </w:p>
    <w:p w14:paraId="11497FBC" w14:textId="77777777" w:rsidR="00537DB1" w:rsidRPr="00B25E04" w:rsidRDefault="00537DB1" w:rsidP="003967DA">
      <w:pPr>
        <w:spacing w:line="360" w:lineRule="auto"/>
        <w:ind w:right="2268"/>
        <w:jc w:val="both"/>
        <w:rPr>
          <w:rFonts w:ascii="Arial" w:hAnsi="Arial" w:cs="Arial"/>
          <w:b/>
          <w:bCs/>
          <w:color w:val="000000"/>
          <w:sz w:val="22"/>
          <w:lang w:val="en-GB"/>
        </w:rPr>
      </w:pPr>
    </w:p>
    <w:p w14:paraId="4BB6180D" w14:textId="77777777" w:rsidR="00537DB1" w:rsidRPr="00B25E04" w:rsidRDefault="00537DB1" w:rsidP="003967DA">
      <w:pPr>
        <w:spacing w:line="360" w:lineRule="auto"/>
        <w:ind w:right="2268"/>
        <w:jc w:val="both"/>
        <w:rPr>
          <w:rFonts w:ascii="Arial" w:hAnsi="Arial" w:cs="Arial"/>
          <w:b/>
          <w:bCs/>
          <w:color w:val="000000"/>
          <w:sz w:val="22"/>
          <w:lang w:val="en-GB"/>
        </w:rPr>
      </w:pPr>
    </w:p>
    <w:p w14:paraId="3CC0F30E" w14:textId="77777777" w:rsidR="003967DA" w:rsidRPr="00B25E04" w:rsidRDefault="003967DA" w:rsidP="003967DA">
      <w:pPr>
        <w:spacing w:line="360" w:lineRule="auto"/>
        <w:ind w:right="2268"/>
        <w:jc w:val="both"/>
        <w:rPr>
          <w:rFonts w:ascii="Arial" w:hAnsi="Arial" w:cs="Arial"/>
          <w:i/>
          <w:color w:val="000000"/>
          <w:sz w:val="22"/>
          <w:lang w:val="en-GB"/>
        </w:rPr>
      </w:pPr>
      <w:r w:rsidRPr="00B25E04">
        <w:rPr>
          <w:rFonts w:ascii="Arial" w:hAnsi="Arial" w:cs="Arial"/>
          <w:b/>
          <w:bCs/>
          <w:color w:val="000000"/>
          <w:sz w:val="22"/>
          <w:lang w:val="en-GB"/>
        </w:rPr>
        <w:t>Captions</w:t>
      </w:r>
    </w:p>
    <w:p w14:paraId="15BE8189" w14:textId="08D0C1BF" w:rsidR="003967DA" w:rsidRDefault="003967DA" w:rsidP="003967DA">
      <w:pPr>
        <w:pStyle w:val="Textkrper3"/>
        <w:tabs>
          <w:tab w:val="right" w:pos="6804"/>
        </w:tabs>
        <w:outlineLvl w:val="0"/>
        <w:rPr>
          <w:rFonts w:ascii="Arial" w:hAnsi="Arial" w:cs="Arial"/>
          <w:sz w:val="22"/>
          <w:szCs w:val="22"/>
          <w:lang w:val="en-US"/>
        </w:rPr>
      </w:pPr>
    </w:p>
    <w:p w14:paraId="4BA56C7E" w14:textId="77777777" w:rsidR="00442D32" w:rsidRPr="009643A2" w:rsidRDefault="00442D32" w:rsidP="003967DA">
      <w:pPr>
        <w:pStyle w:val="Textkrper3"/>
        <w:tabs>
          <w:tab w:val="right" w:pos="6804"/>
        </w:tabs>
        <w:outlineLvl w:val="0"/>
        <w:rPr>
          <w:rFonts w:ascii="Arial" w:hAnsi="Arial" w:cs="Arial"/>
          <w:color w:val="000000"/>
          <w:sz w:val="22"/>
          <w:szCs w:val="22"/>
          <w:lang w:val="en-US"/>
        </w:rPr>
      </w:pPr>
    </w:p>
    <w:p w14:paraId="487C165F" w14:textId="3DE29CBF" w:rsidR="003967DA" w:rsidRPr="00B25E04" w:rsidRDefault="00EB7F39" w:rsidP="003967DA">
      <w:pPr>
        <w:pStyle w:val="Textkrper3"/>
        <w:tabs>
          <w:tab w:val="right" w:pos="6804"/>
        </w:tabs>
        <w:outlineLvl w:val="0"/>
        <w:rPr>
          <w:rFonts w:ascii="Arial" w:hAnsi="Arial" w:cs="Arial"/>
          <w:color w:val="000000"/>
          <w:sz w:val="22"/>
          <w:szCs w:val="22"/>
          <w:lang w:val="en-GB"/>
        </w:rPr>
      </w:pPr>
      <w:r w:rsidRPr="00872BD5">
        <w:rPr>
          <w:rFonts w:ascii="Arial" w:hAnsi="Arial" w:cs="Arial"/>
          <w:sz w:val="22"/>
          <w:szCs w:val="22"/>
          <w:lang w:val="en-GB"/>
        </w:rPr>
        <w:t>Uniform white is a thing of the past, today’s and tomorrow’s bathrooms dare to show more colour again. That’s the conclusion of the “Pop up my Bathroom” platform. It currently identifies a total of 12 trends for individual bathroom design and equipment.</w:t>
      </w:r>
    </w:p>
    <w:p w14:paraId="5B731DCA" w14:textId="26EE37EE" w:rsidR="003967DA" w:rsidRPr="00B25E04" w:rsidRDefault="009378F2" w:rsidP="003967DA">
      <w:pPr>
        <w:pStyle w:val="Textkrper3"/>
        <w:tabs>
          <w:tab w:val="right" w:pos="6804"/>
        </w:tabs>
        <w:outlineLvl w:val="0"/>
        <w:rPr>
          <w:rFonts w:ascii="Arial" w:hAnsi="Arial" w:cs="Arial"/>
          <w:color w:val="000000"/>
          <w:sz w:val="22"/>
          <w:szCs w:val="22"/>
        </w:rPr>
      </w:pPr>
      <w:proofErr w:type="spellStart"/>
      <w:r>
        <w:rPr>
          <w:rFonts w:ascii="Arial" w:hAnsi="Arial" w:cs="Arial"/>
          <w:b/>
          <w:bCs/>
          <w:color w:val="000000"/>
          <w:sz w:val="22"/>
          <w:szCs w:val="22"/>
        </w:rPr>
        <w:t>Photo</w:t>
      </w:r>
      <w:proofErr w:type="spellEnd"/>
      <w:r w:rsidR="003967DA" w:rsidRPr="00B25E04">
        <w:rPr>
          <w:rFonts w:ascii="Arial" w:hAnsi="Arial" w:cs="Arial"/>
          <w:b/>
          <w:bCs/>
          <w:color w:val="000000"/>
          <w:sz w:val="22"/>
          <w:szCs w:val="22"/>
        </w:rPr>
        <w:t>:</w:t>
      </w:r>
      <w:r w:rsidR="003967DA" w:rsidRPr="00B25E04">
        <w:rPr>
          <w:rFonts w:ascii="Arial" w:hAnsi="Arial" w:cs="Arial"/>
          <w:color w:val="000000"/>
          <w:sz w:val="22"/>
          <w:szCs w:val="22"/>
        </w:rPr>
        <w:t xml:space="preserve"> </w:t>
      </w:r>
      <w:r w:rsidR="00465783" w:rsidRPr="00B25E04">
        <w:rPr>
          <w:rFonts w:ascii="Arial" w:hAnsi="Arial" w:cs="Arial"/>
          <w:color w:val="000000"/>
          <w:sz w:val="22"/>
          <w:szCs w:val="22"/>
        </w:rPr>
        <w:t xml:space="preserve">Vereinigung Deutsche </w:t>
      </w:r>
      <w:proofErr w:type="spellStart"/>
      <w:r w:rsidR="00ED4A8E" w:rsidRPr="00B25E04">
        <w:rPr>
          <w:rFonts w:ascii="Arial" w:hAnsi="Arial" w:cs="Arial"/>
          <w:color w:val="000000"/>
          <w:sz w:val="22"/>
          <w:szCs w:val="22"/>
        </w:rPr>
        <w:t>Sanitaerwirtschaft</w:t>
      </w:r>
      <w:proofErr w:type="spellEnd"/>
      <w:r w:rsidR="00465783" w:rsidRPr="00B25E04">
        <w:rPr>
          <w:rFonts w:ascii="Arial" w:hAnsi="Arial" w:cs="Arial"/>
          <w:color w:val="000000"/>
          <w:sz w:val="22"/>
          <w:szCs w:val="22"/>
        </w:rPr>
        <w:t xml:space="preserve"> </w:t>
      </w:r>
      <w:r w:rsidR="003967DA" w:rsidRPr="00B25E04">
        <w:rPr>
          <w:rFonts w:ascii="Arial" w:hAnsi="Arial" w:cs="Arial"/>
          <w:color w:val="000000"/>
          <w:sz w:val="22"/>
          <w:szCs w:val="22"/>
        </w:rPr>
        <w:t>(VDS)</w:t>
      </w:r>
      <w:r w:rsidR="00EB7F39">
        <w:rPr>
          <w:rFonts w:ascii="Arial" w:hAnsi="Arial" w:cs="Arial"/>
          <w:color w:val="000000"/>
          <w:sz w:val="22"/>
          <w:szCs w:val="22"/>
        </w:rPr>
        <w:t xml:space="preserve"> </w:t>
      </w:r>
      <w:r w:rsidR="00EB7F39" w:rsidRPr="00EB7F39">
        <w:rPr>
          <w:rFonts w:ascii="Arial" w:hAnsi="Arial" w:cs="Arial"/>
          <w:sz w:val="22"/>
          <w:szCs w:val="22"/>
        </w:rPr>
        <w:t>/ Messe Frankfurt Exhibition GmbH</w:t>
      </w:r>
      <w:r w:rsidR="003967DA" w:rsidRPr="00B25E04">
        <w:rPr>
          <w:rFonts w:ascii="Arial" w:hAnsi="Arial" w:cs="Arial"/>
          <w:color w:val="000000"/>
          <w:sz w:val="22"/>
          <w:szCs w:val="22"/>
        </w:rPr>
        <w:tab/>
        <w:t xml:space="preserve">Image </w:t>
      </w:r>
      <w:r>
        <w:rPr>
          <w:rFonts w:ascii="Arial" w:hAnsi="Arial" w:cs="Arial"/>
          <w:color w:val="000000"/>
          <w:sz w:val="22"/>
          <w:szCs w:val="22"/>
        </w:rPr>
        <w:t>473</w:t>
      </w:r>
      <w:r w:rsidR="00EB7F39">
        <w:rPr>
          <w:rFonts w:ascii="Arial" w:hAnsi="Arial" w:cs="Arial"/>
          <w:color w:val="000000"/>
          <w:sz w:val="22"/>
          <w:szCs w:val="22"/>
        </w:rPr>
        <w:t>4</w:t>
      </w:r>
    </w:p>
    <w:p w14:paraId="6A4AC212" w14:textId="77777777" w:rsidR="003967DA" w:rsidRPr="00B25E04" w:rsidRDefault="003967DA" w:rsidP="003967DA">
      <w:pPr>
        <w:spacing w:line="360" w:lineRule="auto"/>
        <w:ind w:right="2268"/>
        <w:jc w:val="both"/>
        <w:rPr>
          <w:rFonts w:ascii="Arial" w:hAnsi="Arial" w:cs="Arial"/>
          <w:color w:val="000000"/>
          <w:sz w:val="22"/>
          <w:szCs w:val="22"/>
        </w:rPr>
      </w:pPr>
    </w:p>
    <w:p w14:paraId="510417C3" w14:textId="77777777" w:rsidR="003967DA" w:rsidRPr="00B25E04" w:rsidRDefault="003967DA" w:rsidP="003967DA">
      <w:pPr>
        <w:spacing w:line="360" w:lineRule="auto"/>
        <w:ind w:right="2268"/>
        <w:jc w:val="both"/>
        <w:rPr>
          <w:rFonts w:ascii="Arial" w:hAnsi="Arial" w:cs="Arial"/>
          <w:color w:val="000000"/>
          <w:sz w:val="22"/>
          <w:szCs w:val="22"/>
        </w:rPr>
      </w:pPr>
    </w:p>
    <w:p w14:paraId="25106AE9" w14:textId="27A42D28" w:rsidR="003967DA" w:rsidRPr="00B25E04" w:rsidRDefault="00EB7F39" w:rsidP="003967DA">
      <w:pPr>
        <w:pStyle w:val="Textkrper3"/>
        <w:tabs>
          <w:tab w:val="right" w:pos="6804"/>
        </w:tabs>
        <w:outlineLvl w:val="0"/>
        <w:rPr>
          <w:rFonts w:ascii="Arial" w:hAnsi="Arial" w:cs="Arial"/>
          <w:color w:val="000000"/>
          <w:sz w:val="22"/>
          <w:szCs w:val="22"/>
          <w:lang w:val="en-GB"/>
        </w:rPr>
      </w:pPr>
      <w:r w:rsidRPr="00872BD5">
        <w:rPr>
          <w:rFonts w:ascii="Arial" w:hAnsi="Arial" w:cs="Arial"/>
          <w:sz w:val="22"/>
          <w:szCs w:val="22"/>
          <w:lang w:val="en-GB"/>
        </w:rPr>
        <w:t>New “gold rush” in the bathroom? At least the “luxurious” colour is increasingly visible on the surface of taps, accessories and washbasins in modern bathrooms. That’s the prediction from trend experts for “Pop up my Bathroom” – and they predict that 11 other colour combinations have a good chance of becoming new trends.</w:t>
      </w:r>
    </w:p>
    <w:p w14:paraId="01E222AC" w14:textId="31933533" w:rsidR="003967DA" w:rsidRPr="00EB7F39" w:rsidRDefault="00227D46" w:rsidP="003967DA">
      <w:pPr>
        <w:pStyle w:val="Textkrper3"/>
        <w:tabs>
          <w:tab w:val="right" w:pos="6804"/>
        </w:tabs>
        <w:outlineLvl w:val="0"/>
        <w:rPr>
          <w:rFonts w:ascii="Arial" w:hAnsi="Arial" w:cs="Arial"/>
          <w:color w:val="000000"/>
          <w:sz w:val="22"/>
          <w:szCs w:val="22"/>
        </w:rPr>
      </w:pPr>
      <w:r>
        <w:rPr>
          <w:rFonts w:ascii="Arial" w:hAnsi="Arial" w:cs="Arial"/>
          <w:b/>
          <w:bCs/>
          <w:color w:val="000000"/>
          <w:sz w:val="22"/>
          <w:szCs w:val="22"/>
        </w:rPr>
        <w:t>Illustration</w:t>
      </w:r>
      <w:r w:rsidR="003967DA" w:rsidRPr="00EB7F39">
        <w:rPr>
          <w:rFonts w:ascii="Arial" w:hAnsi="Arial" w:cs="Arial"/>
          <w:b/>
          <w:bCs/>
          <w:color w:val="000000"/>
          <w:sz w:val="22"/>
          <w:szCs w:val="22"/>
        </w:rPr>
        <w:t>:</w:t>
      </w:r>
      <w:r w:rsidR="003967DA" w:rsidRPr="00EB7F39">
        <w:rPr>
          <w:rFonts w:ascii="Arial" w:hAnsi="Arial" w:cs="Arial"/>
          <w:color w:val="000000"/>
          <w:sz w:val="22"/>
          <w:szCs w:val="22"/>
        </w:rPr>
        <w:t xml:space="preserve"> </w:t>
      </w:r>
      <w:r w:rsidR="00465783" w:rsidRPr="00EB7F39">
        <w:rPr>
          <w:rFonts w:ascii="Arial" w:hAnsi="Arial" w:cs="Arial"/>
          <w:color w:val="000000"/>
          <w:sz w:val="22"/>
          <w:szCs w:val="22"/>
        </w:rPr>
        <w:t xml:space="preserve">Vereinigung Deutsche </w:t>
      </w:r>
      <w:proofErr w:type="spellStart"/>
      <w:r w:rsidR="00ED4A8E" w:rsidRPr="00EB7F39">
        <w:rPr>
          <w:rFonts w:ascii="Arial" w:hAnsi="Arial" w:cs="Arial"/>
          <w:color w:val="000000"/>
          <w:sz w:val="22"/>
          <w:szCs w:val="22"/>
        </w:rPr>
        <w:t>Sanitaerwirtschaft</w:t>
      </w:r>
      <w:proofErr w:type="spellEnd"/>
      <w:r w:rsidR="00465783" w:rsidRPr="00EB7F39">
        <w:rPr>
          <w:rFonts w:ascii="Arial" w:hAnsi="Arial" w:cs="Arial"/>
          <w:color w:val="000000"/>
          <w:sz w:val="22"/>
          <w:szCs w:val="22"/>
        </w:rPr>
        <w:t xml:space="preserve"> </w:t>
      </w:r>
      <w:r w:rsidR="003967DA" w:rsidRPr="00EB7F39">
        <w:rPr>
          <w:rFonts w:ascii="Arial" w:hAnsi="Arial" w:cs="Arial"/>
          <w:color w:val="000000"/>
          <w:sz w:val="22"/>
          <w:szCs w:val="22"/>
        </w:rPr>
        <w:t>(VDS)</w:t>
      </w:r>
      <w:r w:rsidR="00EB7F4F">
        <w:rPr>
          <w:rFonts w:ascii="Arial" w:hAnsi="Arial" w:cs="Arial"/>
          <w:color w:val="000000"/>
          <w:sz w:val="22"/>
          <w:szCs w:val="22"/>
        </w:rPr>
        <w:t xml:space="preserve"> / </w:t>
      </w:r>
      <w:proofErr w:type="spellStart"/>
      <w:r w:rsidR="00EB7F4F">
        <w:rPr>
          <w:rFonts w:ascii="Arial" w:hAnsi="Arial" w:cs="Arial"/>
          <w:color w:val="000000"/>
          <w:sz w:val="22"/>
          <w:szCs w:val="22"/>
        </w:rPr>
        <w:t>Bjoern</w:t>
      </w:r>
      <w:proofErr w:type="spellEnd"/>
      <w:r w:rsidR="00EB7F4F">
        <w:rPr>
          <w:rFonts w:ascii="Arial" w:hAnsi="Arial" w:cs="Arial"/>
          <w:color w:val="000000"/>
          <w:sz w:val="22"/>
          <w:szCs w:val="22"/>
        </w:rPr>
        <w:t xml:space="preserve"> </w:t>
      </w:r>
      <w:proofErr w:type="spellStart"/>
      <w:r w:rsidR="00EB7F4F">
        <w:rPr>
          <w:rFonts w:ascii="Arial" w:hAnsi="Arial" w:cs="Arial"/>
          <w:color w:val="000000"/>
          <w:sz w:val="22"/>
          <w:szCs w:val="22"/>
        </w:rPr>
        <w:t>Steinmetzler</w:t>
      </w:r>
      <w:proofErr w:type="spellEnd"/>
      <w:r w:rsidR="003967DA" w:rsidRPr="00EB7F39">
        <w:rPr>
          <w:rFonts w:ascii="Arial" w:hAnsi="Arial" w:cs="Arial"/>
          <w:color w:val="000000"/>
          <w:sz w:val="22"/>
          <w:szCs w:val="22"/>
        </w:rPr>
        <w:tab/>
        <w:t xml:space="preserve">Image </w:t>
      </w:r>
      <w:r w:rsidR="009378F2" w:rsidRPr="00EB7F39">
        <w:rPr>
          <w:rFonts w:ascii="Arial" w:hAnsi="Arial" w:cs="Arial"/>
          <w:color w:val="000000"/>
          <w:sz w:val="22"/>
          <w:szCs w:val="22"/>
        </w:rPr>
        <w:t>47</w:t>
      </w:r>
      <w:r w:rsidR="00EB7F39" w:rsidRPr="00EB7F39">
        <w:rPr>
          <w:rFonts w:ascii="Arial" w:hAnsi="Arial" w:cs="Arial"/>
          <w:color w:val="000000"/>
          <w:sz w:val="22"/>
          <w:szCs w:val="22"/>
        </w:rPr>
        <w:t>3</w:t>
      </w:r>
      <w:r w:rsidR="00EB7F39">
        <w:rPr>
          <w:rFonts w:ascii="Arial" w:hAnsi="Arial" w:cs="Arial"/>
          <w:color w:val="000000"/>
          <w:sz w:val="22"/>
          <w:szCs w:val="22"/>
        </w:rPr>
        <w:t>5</w:t>
      </w:r>
    </w:p>
    <w:p w14:paraId="35FAD64F" w14:textId="05384401" w:rsidR="003967DA" w:rsidRDefault="003967DA" w:rsidP="003967DA">
      <w:pPr>
        <w:spacing w:line="360" w:lineRule="auto"/>
        <w:ind w:right="2268"/>
        <w:jc w:val="both"/>
        <w:rPr>
          <w:rFonts w:ascii="Arial" w:hAnsi="Arial" w:cs="Arial"/>
          <w:color w:val="000000"/>
          <w:sz w:val="22"/>
          <w:szCs w:val="22"/>
        </w:rPr>
      </w:pPr>
    </w:p>
    <w:p w14:paraId="5A9592EF" w14:textId="77777777" w:rsidR="00EB7F39" w:rsidRPr="00B25E04" w:rsidRDefault="00EB7F39" w:rsidP="003967DA">
      <w:pPr>
        <w:spacing w:line="360" w:lineRule="auto"/>
        <w:ind w:right="2268"/>
        <w:jc w:val="both"/>
        <w:rPr>
          <w:rFonts w:ascii="Arial" w:hAnsi="Arial" w:cs="Arial"/>
          <w:color w:val="000000"/>
          <w:sz w:val="22"/>
          <w:szCs w:val="22"/>
        </w:rPr>
      </w:pPr>
    </w:p>
    <w:p w14:paraId="00EF16B8" w14:textId="77777777" w:rsidR="00D0462C" w:rsidRPr="008C2CFC" w:rsidRDefault="00D0462C" w:rsidP="00D0462C">
      <w:pPr>
        <w:spacing w:line="360" w:lineRule="auto"/>
        <w:ind w:right="2268"/>
        <w:jc w:val="both"/>
        <w:rPr>
          <w:rFonts w:ascii="Arial" w:hAnsi="Arial" w:cs="Arial"/>
          <w:sz w:val="22"/>
          <w:szCs w:val="22"/>
          <w:lang w:val="en-GB"/>
        </w:rPr>
      </w:pPr>
      <w:r w:rsidRPr="008C2CFC">
        <w:rPr>
          <w:rFonts w:ascii="Arial" w:hAnsi="Arial" w:cs="Arial"/>
          <w:sz w:val="22"/>
          <w:szCs w:val="22"/>
          <w:lang w:val="en-GB"/>
        </w:rPr>
        <w:t xml:space="preserve">Reprint free of charge – copy requested. </w:t>
      </w:r>
    </w:p>
    <w:p w14:paraId="273F3B04" w14:textId="3FC7DB40" w:rsidR="0099297E" w:rsidRPr="00D0462C" w:rsidRDefault="0099297E" w:rsidP="003967DA">
      <w:pPr>
        <w:rPr>
          <w:color w:val="000000"/>
          <w:lang w:val="en-GB"/>
        </w:rPr>
      </w:pPr>
      <w:bookmarkStart w:id="0" w:name="_GoBack"/>
      <w:bookmarkEnd w:id="0"/>
    </w:p>
    <w:p w14:paraId="7E55E0E5" w14:textId="77777777" w:rsidR="001D29EF" w:rsidRPr="00CE1790" w:rsidRDefault="001D29EF" w:rsidP="001D29EF">
      <w:pPr>
        <w:pStyle w:val="Textkrper3"/>
        <w:rPr>
          <w:rFonts w:ascii="Arial" w:hAnsi="Arial" w:cs="Arial"/>
          <w:sz w:val="20"/>
          <w:lang w:val="en-GB"/>
        </w:rPr>
      </w:pPr>
    </w:p>
    <w:p w14:paraId="3FA1AE19" w14:textId="77777777" w:rsidR="001D29EF" w:rsidRPr="00D0462C" w:rsidRDefault="001D29EF" w:rsidP="001D29EF">
      <w:pPr>
        <w:pStyle w:val="Textkrper3"/>
        <w:spacing w:line="240" w:lineRule="auto"/>
        <w:rPr>
          <w:rFonts w:ascii="Arial" w:hAnsi="Arial" w:cs="Arial"/>
          <w:sz w:val="18"/>
          <w:szCs w:val="18"/>
        </w:rPr>
      </w:pPr>
      <w:r w:rsidRPr="001D29EF">
        <w:rPr>
          <w:rFonts w:ascii="Arial" w:hAnsi="Arial" w:cs="Arial"/>
          <w:b/>
          <w:sz w:val="18"/>
          <w:szCs w:val="18"/>
        </w:rPr>
        <w:t>Publisher:</w:t>
      </w:r>
      <w:r w:rsidRPr="001D29EF">
        <w:rPr>
          <w:rFonts w:ascii="Arial" w:hAnsi="Arial" w:cs="Arial"/>
          <w:sz w:val="18"/>
          <w:szCs w:val="18"/>
        </w:rPr>
        <w:t xml:space="preserve"> Vereinigung Deutsche Sanitärwirtschaft e. V. (VDS), Rheinweg 24, 53113 Bonn, tel. </w:t>
      </w:r>
      <w:r w:rsidRPr="00D0462C">
        <w:rPr>
          <w:rFonts w:ascii="Arial" w:hAnsi="Arial" w:cs="Arial"/>
          <w:sz w:val="18"/>
          <w:szCs w:val="18"/>
        </w:rPr>
        <w:t xml:space="preserve">+49 228 9239 9930, fax +49 228 9239 9933, info@sanitaerwirtschaft.de. </w:t>
      </w:r>
    </w:p>
    <w:p w14:paraId="38A0C721" w14:textId="77777777" w:rsidR="001D29EF" w:rsidRPr="00CE1790" w:rsidRDefault="001D29EF" w:rsidP="001D29EF">
      <w:pPr>
        <w:pStyle w:val="Textkrper3"/>
        <w:spacing w:line="240" w:lineRule="auto"/>
        <w:rPr>
          <w:rFonts w:ascii="Arial" w:hAnsi="Arial" w:cs="Arial"/>
          <w:sz w:val="18"/>
          <w:szCs w:val="18"/>
          <w:lang w:val="en-GB"/>
        </w:rPr>
      </w:pPr>
      <w:r w:rsidRPr="001D29EF">
        <w:rPr>
          <w:rFonts w:ascii="Arial" w:hAnsi="Arial" w:cs="Arial"/>
          <w:b/>
          <w:sz w:val="18"/>
          <w:szCs w:val="18"/>
        </w:rPr>
        <w:t>Editor:</w:t>
      </w:r>
      <w:r w:rsidRPr="001D29EF">
        <w:rPr>
          <w:rFonts w:ascii="Arial" w:hAnsi="Arial" w:cs="Arial"/>
          <w:sz w:val="18"/>
          <w:szCs w:val="18"/>
        </w:rPr>
        <w:t xml:space="preserve"> Linnigpublic Agentur für Öffentlichkeitsarbeit GmbH, Koblenz office: Fritz-von-Unruh-Straße 1, 56077 Koblenz, tel. </w:t>
      </w:r>
      <w:r>
        <w:rPr>
          <w:rFonts w:ascii="Arial" w:hAnsi="Arial" w:cs="Arial"/>
          <w:sz w:val="18"/>
          <w:szCs w:val="18"/>
          <w:lang w:val="en-GB"/>
        </w:rPr>
        <w:t xml:space="preserve">+49 </w:t>
      </w:r>
      <w:r w:rsidRPr="00CE1790">
        <w:rPr>
          <w:rFonts w:ascii="Arial" w:hAnsi="Arial" w:cs="Arial"/>
          <w:sz w:val="18"/>
          <w:szCs w:val="18"/>
          <w:lang w:val="en-GB"/>
        </w:rPr>
        <w:t>261</w:t>
      </w:r>
      <w:r>
        <w:rPr>
          <w:rFonts w:ascii="Arial" w:hAnsi="Arial" w:cs="Arial"/>
          <w:sz w:val="18"/>
          <w:szCs w:val="18"/>
          <w:lang w:val="en-GB"/>
        </w:rPr>
        <w:t xml:space="preserve"> </w:t>
      </w:r>
      <w:r w:rsidRPr="00CE1790">
        <w:rPr>
          <w:rFonts w:ascii="Arial" w:hAnsi="Arial" w:cs="Arial"/>
          <w:sz w:val="18"/>
          <w:szCs w:val="18"/>
          <w:lang w:val="en-GB"/>
        </w:rPr>
        <w:t xml:space="preserve">3038 390, fax </w:t>
      </w:r>
      <w:r>
        <w:rPr>
          <w:rFonts w:ascii="Arial" w:hAnsi="Arial" w:cs="Arial"/>
          <w:sz w:val="18"/>
          <w:szCs w:val="18"/>
          <w:lang w:val="en-GB"/>
        </w:rPr>
        <w:t xml:space="preserve">+49 </w:t>
      </w:r>
      <w:r w:rsidRPr="00CE1790">
        <w:rPr>
          <w:rFonts w:ascii="Arial" w:hAnsi="Arial" w:cs="Arial"/>
          <w:sz w:val="18"/>
          <w:szCs w:val="18"/>
          <w:lang w:val="en-GB"/>
        </w:rPr>
        <w:t>261</w:t>
      </w:r>
      <w:r>
        <w:rPr>
          <w:rFonts w:ascii="Arial" w:hAnsi="Arial" w:cs="Arial"/>
          <w:sz w:val="18"/>
          <w:szCs w:val="18"/>
          <w:lang w:val="en-GB"/>
        </w:rPr>
        <w:t xml:space="preserve"> </w:t>
      </w:r>
      <w:r w:rsidRPr="00CE1790">
        <w:rPr>
          <w:rFonts w:ascii="Arial" w:hAnsi="Arial" w:cs="Arial"/>
          <w:sz w:val="18"/>
          <w:szCs w:val="18"/>
          <w:lang w:val="en-GB"/>
        </w:rPr>
        <w:t>3038 391, koblenz@linnigpublic.de</w:t>
      </w:r>
      <w:r>
        <w:rPr>
          <w:rFonts w:ascii="Arial" w:hAnsi="Arial" w:cs="Arial"/>
          <w:sz w:val="18"/>
          <w:szCs w:val="18"/>
          <w:lang w:val="en-GB"/>
        </w:rPr>
        <w:t>;</w:t>
      </w:r>
      <w:r w:rsidRPr="00CE1790">
        <w:rPr>
          <w:rFonts w:ascii="Arial" w:hAnsi="Arial" w:cs="Arial"/>
          <w:sz w:val="18"/>
          <w:szCs w:val="18"/>
          <w:lang w:val="en-GB"/>
        </w:rPr>
        <w:t xml:space="preserve"> Hamburg</w:t>
      </w:r>
      <w:r>
        <w:rPr>
          <w:rFonts w:ascii="Arial" w:hAnsi="Arial" w:cs="Arial"/>
          <w:sz w:val="18"/>
          <w:szCs w:val="18"/>
          <w:lang w:val="en-GB"/>
        </w:rPr>
        <w:t xml:space="preserve"> office</w:t>
      </w:r>
      <w:r w:rsidRPr="00CE1790">
        <w:rPr>
          <w:rFonts w:ascii="Arial" w:hAnsi="Arial" w:cs="Arial"/>
          <w:sz w:val="18"/>
          <w:szCs w:val="18"/>
          <w:lang w:val="en-GB"/>
        </w:rPr>
        <w:t xml:space="preserve">: </w:t>
      </w:r>
      <w:proofErr w:type="spellStart"/>
      <w:r w:rsidRPr="00CE1790">
        <w:rPr>
          <w:rFonts w:ascii="Arial" w:hAnsi="Arial" w:cs="Arial"/>
          <w:sz w:val="18"/>
          <w:szCs w:val="18"/>
          <w:lang w:val="en-GB"/>
        </w:rPr>
        <w:t>Flottbeker</w:t>
      </w:r>
      <w:proofErr w:type="spellEnd"/>
      <w:r w:rsidRPr="00CE1790">
        <w:rPr>
          <w:rFonts w:ascii="Arial" w:hAnsi="Arial" w:cs="Arial"/>
          <w:sz w:val="18"/>
          <w:szCs w:val="18"/>
          <w:lang w:val="en-GB"/>
        </w:rPr>
        <w:t xml:space="preserve"> Drift 4, 22607 Hamburg, </w:t>
      </w:r>
      <w:r>
        <w:rPr>
          <w:rFonts w:ascii="Arial" w:hAnsi="Arial" w:cs="Arial"/>
          <w:sz w:val="18"/>
          <w:szCs w:val="18"/>
          <w:lang w:val="en-GB"/>
        </w:rPr>
        <w:t xml:space="preserve">tel. +49 </w:t>
      </w:r>
      <w:r w:rsidRPr="00CE1790">
        <w:rPr>
          <w:rFonts w:ascii="Arial" w:hAnsi="Arial" w:cs="Arial"/>
          <w:sz w:val="18"/>
          <w:szCs w:val="18"/>
          <w:lang w:val="en-GB"/>
        </w:rPr>
        <w:t>40</w:t>
      </w:r>
      <w:r>
        <w:rPr>
          <w:rFonts w:ascii="Arial" w:hAnsi="Arial" w:cs="Arial"/>
          <w:sz w:val="18"/>
          <w:szCs w:val="18"/>
          <w:lang w:val="en-GB"/>
        </w:rPr>
        <w:t xml:space="preserve"> </w:t>
      </w:r>
      <w:r w:rsidRPr="00CE1790">
        <w:rPr>
          <w:rFonts w:ascii="Arial" w:hAnsi="Arial" w:cs="Arial"/>
          <w:sz w:val="18"/>
          <w:szCs w:val="18"/>
          <w:lang w:val="en-GB"/>
        </w:rPr>
        <w:t>8227 8216, hamburg@linnigpublic.de.</w:t>
      </w:r>
      <w:r>
        <w:rPr>
          <w:rFonts w:ascii="Arial" w:hAnsi="Arial" w:cs="Arial"/>
          <w:sz w:val="18"/>
          <w:szCs w:val="18"/>
          <w:lang w:val="en-GB"/>
        </w:rPr>
        <w:t xml:space="preserve"> </w:t>
      </w:r>
    </w:p>
    <w:p w14:paraId="7132F512" w14:textId="0ED0E109" w:rsidR="0099297E" w:rsidRPr="00EB7F39" w:rsidRDefault="0099297E" w:rsidP="001D29EF">
      <w:pPr>
        <w:pStyle w:val="Textkrper3"/>
        <w:rPr>
          <w:rFonts w:ascii="Arial" w:hAnsi="Arial" w:cs="Arial"/>
          <w:sz w:val="18"/>
          <w:szCs w:val="18"/>
          <w:lang w:val="en-US"/>
        </w:rPr>
      </w:pPr>
    </w:p>
    <w:sectPr w:rsidR="0099297E" w:rsidRPr="00EB7F39"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E2792" w14:textId="77777777" w:rsidR="00723F0B" w:rsidRDefault="00723F0B">
      <w:r>
        <w:separator/>
      </w:r>
    </w:p>
  </w:endnote>
  <w:endnote w:type="continuationSeparator" w:id="0">
    <w:p w14:paraId="0051806B" w14:textId="77777777" w:rsidR="00723F0B" w:rsidRDefault="0072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D3B1" w14:textId="77777777" w:rsidR="003967DA" w:rsidRDefault="003967DA" w:rsidP="005126DF">
    <w:pPr>
      <w:pStyle w:val="Fuzeile"/>
      <w:framePr w:wrap="around" w:vAnchor="text" w:hAnchor="margin" w:xAlign="right" w:y="1"/>
      <w:rPr>
        <w:rStyle w:val="Seitenzahl"/>
      </w:rPr>
    </w:pPr>
    <w:r>
      <w:rPr>
        <w:rStyle w:val="Seitenzahl"/>
      </w:rPr>
      <w:fldChar w:fldCharType="begin"/>
    </w:r>
    <w:r w:rsidR="00D54914">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1EFB050B" w14:textId="77777777" w:rsidR="003967DA" w:rsidRDefault="003967DA"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2733" w14:textId="77777777" w:rsidR="003967DA" w:rsidRPr="00BD2EEA" w:rsidRDefault="003967D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D54914">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5247BD">
      <w:rPr>
        <w:rStyle w:val="Seitenzahl"/>
        <w:rFonts w:ascii="Arial" w:hAnsi="Arial"/>
        <w:noProof/>
        <w:sz w:val="22"/>
      </w:rPr>
      <w:t>2</w:t>
    </w:r>
    <w:r w:rsidRPr="00BD2EEA">
      <w:rPr>
        <w:rStyle w:val="Seitenzahl"/>
        <w:rFonts w:ascii="Arial" w:hAnsi="Arial"/>
        <w:sz w:val="22"/>
      </w:rPr>
      <w:fldChar w:fldCharType="end"/>
    </w:r>
  </w:p>
  <w:p w14:paraId="44FBB9A0" w14:textId="77777777" w:rsidR="003967DA" w:rsidRDefault="003967D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91E5" w14:textId="77777777" w:rsidR="00723F0B" w:rsidRDefault="00723F0B">
      <w:r>
        <w:separator/>
      </w:r>
    </w:p>
  </w:footnote>
  <w:footnote w:type="continuationSeparator" w:id="0">
    <w:p w14:paraId="3B1AEE8E" w14:textId="77777777" w:rsidR="00723F0B" w:rsidRDefault="0072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635C"/>
    <w:rsid w:val="00067E1C"/>
    <w:rsid w:val="000908C9"/>
    <w:rsid w:val="00094E79"/>
    <w:rsid w:val="000C03C5"/>
    <w:rsid w:val="000F5764"/>
    <w:rsid w:val="001022A6"/>
    <w:rsid w:val="00130E20"/>
    <w:rsid w:val="00157BFF"/>
    <w:rsid w:val="00171F35"/>
    <w:rsid w:val="001D29EF"/>
    <w:rsid w:val="001D66AB"/>
    <w:rsid w:val="00227D46"/>
    <w:rsid w:val="00242E6F"/>
    <w:rsid w:val="002D2DD0"/>
    <w:rsid w:val="002E0455"/>
    <w:rsid w:val="003011FB"/>
    <w:rsid w:val="00344368"/>
    <w:rsid w:val="0037166D"/>
    <w:rsid w:val="003967DA"/>
    <w:rsid w:val="003D30B9"/>
    <w:rsid w:val="003E49F7"/>
    <w:rsid w:val="003E75B6"/>
    <w:rsid w:val="00401246"/>
    <w:rsid w:val="0041465E"/>
    <w:rsid w:val="004160FF"/>
    <w:rsid w:val="00434B3B"/>
    <w:rsid w:val="00435137"/>
    <w:rsid w:val="004410E7"/>
    <w:rsid w:val="00442D32"/>
    <w:rsid w:val="00465783"/>
    <w:rsid w:val="004B1CF4"/>
    <w:rsid w:val="004B6EE3"/>
    <w:rsid w:val="004F6CC4"/>
    <w:rsid w:val="00501DB7"/>
    <w:rsid w:val="0050713C"/>
    <w:rsid w:val="005126DF"/>
    <w:rsid w:val="00515072"/>
    <w:rsid w:val="005247BD"/>
    <w:rsid w:val="005362A9"/>
    <w:rsid w:val="00537DB1"/>
    <w:rsid w:val="00541B67"/>
    <w:rsid w:val="005446FC"/>
    <w:rsid w:val="00555ACD"/>
    <w:rsid w:val="0057553C"/>
    <w:rsid w:val="00594FE2"/>
    <w:rsid w:val="005A1B29"/>
    <w:rsid w:val="005A2404"/>
    <w:rsid w:val="005C2404"/>
    <w:rsid w:val="005C7B7F"/>
    <w:rsid w:val="006356BD"/>
    <w:rsid w:val="006E252F"/>
    <w:rsid w:val="006F4ACB"/>
    <w:rsid w:val="006F58D4"/>
    <w:rsid w:val="0071384A"/>
    <w:rsid w:val="00723F0B"/>
    <w:rsid w:val="007618B9"/>
    <w:rsid w:val="0077443A"/>
    <w:rsid w:val="007D098E"/>
    <w:rsid w:val="007D27FD"/>
    <w:rsid w:val="007D496B"/>
    <w:rsid w:val="00804BD0"/>
    <w:rsid w:val="00822976"/>
    <w:rsid w:val="00822FEF"/>
    <w:rsid w:val="00851F94"/>
    <w:rsid w:val="008539B9"/>
    <w:rsid w:val="00854DFC"/>
    <w:rsid w:val="0086208C"/>
    <w:rsid w:val="008A1E7E"/>
    <w:rsid w:val="008D339A"/>
    <w:rsid w:val="008E4D3B"/>
    <w:rsid w:val="009305BF"/>
    <w:rsid w:val="009378F2"/>
    <w:rsid w:val="00945330"/>
    <w:rsid w:val="00951EF1"/>
    <w:rsid w:val="00961CA8"/>
    <w:rsid w:val="009643A2"/>
    <w:rsid w:val="009718FF"/>
    <w:rsid w:val="00973FC5"/>
    <w:rsid w:val="0099297E"/>
    <w:rsid w:val="009C2521"/>
    <w:rsid w:val="009C5811"/>
    <w:rsid w:val="009F0062"/>
    <w:rsid w:val="009F5098"/>
    <w:rsid w:val="00A03A51"/>
    <w:rsid w:val="00A15376"/>
    <w:rsid w:val="00A47545"/>
    <w:rsid w:val="00A74842"/>
    <w:rsid w:val="00A7644F"/>
    <w:rsid w:val="00A77AF1"/>
    <w:rsid w:val="00AC31F9"/>
    <w:rsid w:val="00AD3928"/>
    <w:rsid w:val="00AE0C15"/>
    <w:rsid w:val="00AE0C60"/>
    <w:rsid w:val="00B25E04"/>
    <w:rsid w:val="00B37978"/>
    <w:rsid w:val="00B869A2"/>
    <w:rsid w:val="00BD2EEA"/>
    <w:rsid w:val="00BD6449"/>
    <w:rsid w:val="00C43953"/>
    <w:rsid w:val="00C43FC8"/>
    <w:rsid w:val="00CB210A"/>
    <w:rsid w:val="00CD3271"/>
    <w:rsid w:val="00CE1808"/>
    <w:rsid w:val="00CF69CD"/>
    <w:rsid w:val="00D0462C"/>
    <w:rsid w:val="00D467C6"/>
    <w:rsid w:val="00D54914"/>
    <w:rsid w:val="00DF5249"/>
    <w:rsid w:val="00E0360C"/>
    <w:rsid w:val="00E16238"/>
    <w:rsid w:val="00E379C4"/>
    <w:rsid w:val="00E445EE"/>
    <w:rsid w:val="00E5046F"/>
    <w:rsid w:val="00E50642"/>
    <w:rsid w:val="00E64997"/>
    <w:rsid w:val="00E728ED"/>
    <w:rsid w:val="00E7722C"/>
    <w:rsid w:val="00E77C4D"/>
    <w:rsid w:val="00EB7F39"/>
    <w:rsid w:val="00EB7F4F"/>
    <w:rsid w:val="00ED4A8E"/>
    <w:rsid w:val="00F256F5"/>
    <w:rsid w:val="00FF447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6EF8A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basedOn w:val="Absatz-Standardschriftart"/>
    <w:link w:val="Textkrper3"/>
    <w:rsid w:val="0099297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7830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12</cp:revision>
  <cp:lastPrinted>2017-03-05T18:40:00Z</cp:lastPrinted>
  <dcterms:created xsi:type="dcterms:W3CDTF">2019-03-08T08:33:00Z</dcterms:created>
  <dcterms:modified xsi:type="dcterms:W3CDTF">2019-03-11T08:20:00Z</dcterms:modified>
</cp:coreProperties>
</file>