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28C66" w14:textId="77777777" w:rsidR="00177E1B" w:rsidRPr="004739B3" w:rsidRDefault="00177E1B" w:rsidP="006E0B4F">
      <w:pPr>
        <w:pStyle w:val="berschrift3"/>
        <w:ind w:right="2268"/>
        <w:rPr>
          <w:rFonts w:ascii="Arial" w:hAnsi="Arial" w:cs="Arial"/>
        </w:rPr>
      </w:pPr>
    </w:p>
    <w:p w14:paraId="4540DAEE" w14:textId="77777777" w:rsidR="006E0B4F" w:rsidRPr="004739B3" w:rsidRDefault="006E0B4F" w:rsidP="006E0B4F">
      <w:pPr>
        <w:pStyle w:val="berschrift3"/>
        <w:ind w:right="2268"/>
        <w:rPr>
          <w:rFonts w:ascii="Arial" w:hAnsi="Arial" w:cs="Arial"/>
          <w:color w:val="000000"/>
          <w:sz w:val="26"/>
        </w:rPr>
      </w:pPr>
      <w:r w:rsidRPr="004739B3">
        <w:rPr>
          <w:rFonts w:ascii="Arial" w:hAnsi="Arial" w:cs="Arial"/>
        </w:rPr>
        <w:t>PRESSEINFORMATION</w:t>
      </w:r>
    </w:p>
    <w:p w14:paraId="641BA6F1" w14:textId="77777777" w:rsidR="006E0B4F" w:rsidRPr="004739B3" w:rsidRDefault="006E0B4F" w:rsidP="006E0B4F">
      <w:pPr>
        <w:rPr>
          <w:rFonts w:ascii="Arial" w:hAnsi="Arial" w:cs="Arial"/>
        </w:rPr>
      </w:pPr>
    </w:p>
    <w:p w14:paraId="13E04B2A" w14:textId="77777777" w:rsidR="006E0B4F" w:rsidRPr="004739B3" w:rsidRDefault="006E0B4F" w:rsidP="006E0B4F">
      <w:pPr>
        <w:rPr>
          <w:rFonts w:ascii="Arial" w:hAnsi="Arial" w:cs="Arial"/>
        </w:rPr>
      </w:pPr>
    </w:p>
    <w:p w14:paraId="1A77588F" w14:textId="77777777" w:rsidR="002B5BAB" w:rsidRPr="004739B3" w:rsidRDefault="002B5BAB" w:rsidP="00A14E80">
      <w:pPr>
        <w:pStyle w:val="berschrift3"/>
        <w:ind w:right="2268"/>
        <w:rPr>
          <w:rFonts w:ascii="Arial" w:hAnsi="Arial" w:cs="Arial"/>
          <w:b w:val="0"/>
          <w:szCs w:val="24"/>
        </w:rPr>
      </w:pPr>
    </w:p>
    <w:p w14:paraId="713BF81C" w14:textId="674E4A8B" w:rsidR="002B5BAB" w:rsidRPr="00EA7FDB" w:rsidRDefault="003E4BB2" w:rsidP="00363593">
      <w:pPr>
        <w:spacing w:line="360" w:lineRule="auto"/>
        <w:ind w:right="2268"/>
        <w:jc w:val="both"/>
        <w:rPr>
          <w:rFonts w:ascii="Arial" w:hAnsi="Arial" w:cs="Arial"/>
          <w:b/>
          <w:spacing w:val="-2"/>
          <w:sz w:val="28"/>
          <w:szCs w:val="28"/>
        </w:rPr>
      </w:pPr>
      <w:r>
        <w:rPr>
          <w:rFonts w:ascii="Arial" w:hAnsi="Arial" w:cs="Arial"/>
          <w:b/>
          <w:spacing w:val="-2"/>
          <w:sz w:val="28"/>
          <w:szCs w:val="28"/>
        </w:rPr>
        <w:t>Starke Medien-Präsenz</w:t>
      </w:r>
    </w:p>
    <w:p w14:paraId="51087618" w14:textId="77777777" w:rsidR="00EA7FDB" w:rsidRDefault="00EA7FDB" w:rsidP="00AD7218">
      <w:pPr>
        <w:spacing w:line="360" w:lineRule="auto"/>
        <w:jc w:val="both"/>
        <w:rPr>
          <w:rFonts w:ascii="Arial" w:hAnsi="Arial" w:cs="Arial"/>
          <w:b/>
        </w:rPr>
      </w:pPr>
    </w:p>
    <w:p w14:paraId="4BDCFA06" w14:textId="6E5D8B70" w:rsidR="00085BB9" w:rsidRPr="004E3FD3" w:rsidRDefault="005D7D79" w:rsidP="00C0105B">
      <w:pPr>
        <w:spacing w:line="360" w:lineRule="auto"/>
        <w:ind w:right="1985"/>
        <w:jc w:val="both"/>
        <w:rPr>
          <w:rFonts w:ascii="Arial" w:hAnsi="Arial" w:cs="Arial"/>
          <w:b/>
        </w:rPr>
      </w:pPr>
      <w:r>
        <w:rPr>
          <w:rFonts w:ascii="Arial" w:hAnsi="Arial" w:cs="Arial"/>
          <w:b/>
        </w:rPr>
        <w:t xml:space="preserve">„Tag des Bades“: </w:t>
      </w:r>
      <w:r w:rsidR="003E4BB2">
        <w:rPr>
          <w:rFonts w:ascii="Arial" w:hAnsi="Arial" w:cs="Arial"/>
          <w:b/>
        </w:rPr>
        <w:t xml:space="preserve">Kommunikation schafft Aufmerksamkeit / VDS trotz Corona-Einflüssen zufrieden / Effiziente Öffentlichkeitsarbeit als „Markenkern“ / Mehrseitige Bad-Specials / Journalistisches Lob für Qualität / Erfolg durch Vernetzung / Pandemie erschwert Engagement vor Ort / Exemplarische Praxisstimmen / </w:t>
      </w:r>
      <w:proofErr w:type="spellStart"/>
      <w:r w:rsidR="003E4BB2">
        <w:rPr>
          <w:rFonts w:ascii="Arial" w:hAnsi="Arial" w:cs="Arial"/>
          <w:b/>
        </w:rPr>
        <w:t>Social</w:t>
      </w:r>
      <w:proofErr w:type="spellEnd"/>
      <w:r w:rsidR="003E4BB2">
        <w:rPr>
          <w:rFonts w:ascii="Arial" w:hAnsi="Arial" w:cs="Arial"/>
          <w:b/>
        </w:rPr>
        <w:t xml:space="preserve"> Media kräftig im Aufwind / Nützliche Vermarktungshilfen / 17. Auflage am 18. September 2021</w:t>
      </w:r>
    </w:p>
    <w:p w14:paraId="4F24D62A" w14:textId="3CF0B1F3" w:rsidR="006E0B4F" w:rsidRPr="004739B3" w:rsidRDefault="00D26AF5" w:rsidP="00AD7218">
      <w:pPr>
        <w:spacing w:line="360" w:lineRule="auto"/>
        <w:jc w:val="both"/>
        <w:rPr>
          <w:rFonts w:ascii="Arial" w:hAnsi="Arial" w:cs="Arial"/>
          <w:b/>
        </w:rPr>
      </w:pPr>
      <w:r w:rsidRPr="004739B3">
        <w:rPr>
          <w:rFonts w:ascii="Arial" w:hAnsi="Arial" w:cs="Arial"/>
          <w:noProof/>
          <w:sz w:val="28"/>
          <w:szCs w:val="28"/>
        </w:rPr>
        <mc:AlternateContent>
          <mc:Choice Requires="wps">
            <w:drawing>
              <wp:anchor distT="0" distB="0" distL="114300" distR="114300" simplePos="0" relativeHeight="251657728" behindDoc="0" locked="1" layoutInCell="1" allowOverlap="1" wp14:anchorId="755BADF5" wp14:editId="641D7B1E">
                <wp:simplePos x="0" y="0"/>
                <wp:positionH relativeFrom="column">
                  <wp:posOffset>5072380</wp:posOffset>
                </wp:positionH>
                <wp:positionV relativeFrom="page">
                  <wp:posOffset>2517140</wp:posOffset>
                </wp:positionV>
                <wp:extent cx="1394460" cy="27432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27432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7522BA" w14:textId="79020247" w:rsidR="001A4312" w:rsidRPr="003F40B8" w:rsidRDefault="000344B6" w:rsidP="006E0B4F">
                            <w:pPr>
                              <w:ind w:right="-108"/>
                              <w:rPr>
                                <w:rFonts w:ascii="Arial" w:hAnsi="Arial"/>
                                <w:sz w:val="20"/>
                              </w:rPr>
                            </w:pPr>
                            <w:r>
                              <w:rPr>
                                <w:rFonts w:ascii="Arial" w:hAnsi="Arial"/>
                                <w:sz w:val="20"/>
                              </w:rPr>
                              <w:t xml:space="preserve">Datum: </w:t>
                            </w:r>
                            <w:r w:rsidR="00180FF7">
                              <w:rPr>
                                <w:rFonts w:ascii="Arial" w:hAnsi="Arial"/>
                                <w:sz w:val="20"/>
                              </w:rPr>
                              <w:t>09</w:t>
                            </w:r>
                            <w:r w:rsidR="002B5BAB">
                              <w:rPr>
                                <w:rFonts w:ascii="Arial" w:hAnsi="Arial"/>
                                <w:sz w:val="20"/>
                              </w:rPr>
                              <w:t>.</w:t>
                            </w:r>
                            <w:r w:rsidR="001862F6">
                              <w:rPr>
                                <w:rFonts w:ascii="Arial" w:hAnsi="Arial"/>
                                <w:sz w:val="20"/>
                              </w:rPr>
                              <w:t>1</w:t>
                            </w:r>
                            <w:r w:rsidR="002264F9">
                              <w:rPr>
                                <w:rFonts w:ascii="Arial" w:hAnsi="Arial"/>
                                <w:sz w:val="20"/>
                              </w:rPr>
                              <w:t>0</w:t>
                            </w:r>
                            <w:r w:rsidR="002B5BAB">
                              <w:rPr>
                                <w:rFonts w:ascii="Arial" w:hAnsi="Arial"/>
                                <w:sz w:val="20"/>
                              </w:rPr>
                              <w:t>.20</w:t>
                            </w:r>
                            <w:r w:rsidR="002264F9">
                              <w:rPr>
                                <w:rFonts w:ascii="Arial" w:hAnsi="Arial"/>
                                <w:sz w:val="20"/>
                              </w:rPr>
                              <w:t>20</w:t>
                            </w:r>
                            <w:r w:rsidR="001A4312" w:rsidRPr="003F40B8">
                              <w:rPr>
                                <w:rFonts w:ascii="Arial" w:hAnsi="Arial"/>
                                <w:sz w:val="20"/>
                              </w:rPr>
                              <w:t xml:space="preserve"> </w:t>
                            </w:r>
                          </w:p>
                        </w:txbxContent>
                      </wps:txbx>
                      <wps:bodyPr rot="0" vert="horz" wrap="square" lIns="126000" tIns="396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BADF5" id="_x0000_t202" coordsize="21600,21600" o:spt="202" path="m,l,21600r21600,l21600,xe">
                <v:stroke joinstyle="miter"/>
                <v:path gradientshapeok="t" o:connecttype="rect"/>
              </v:shapetype>
              <v:shape id="Text Box 9" o:spid="_x0000_s1026" type="#_x0000_t202" style="position:absolute;left:0;text-align:left;margin-left:399.4pt;margin-top:198.2pt;width:109.8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" stroked="f">
                <v:fill opacity="32896f"/>
                <v:textbox inset="3.5mm,1.1mm">
                  <w:txbxContent>
                    <w:p w14:paraId="7A7522BA" w14:textId="79020247" w:rsidR="001A4312" w:rsidRPr="003F40B8" w:rsidRDefault="000344B6" w:rsidP="006E0B4F">
                      <w:pPr>
                        <w:ind w:right="-108"/>
                        <w:rPr>
                          <w:rFonts w:ascii="Arial" w:hAnsi="Arial"/>
                          <w:sz w:val="20"/>
                        </w:rPr>
                      </w:pPr>
                      <w:r>
                        <w:rPr>
                          <w:rFonts w:ascii="Arial" w:hAnsi="Arial"/>
                          <w:sz w:val="20"/>
                        </w:rPr>
                        <w:t xml:space="preserve">Datum: </w:t>
                      </w:r>
                      <w:r w:rsidR="00180FF7">
                        <w:rPr>
                          <w:rFonts w:ascii="Arial" w:hAnsi="Arial"/>
                          <w:sz w:val="20"/>
                        </w:rPr>
                        <w:t>09</w:t>
                      </w:r>
                      <w:r w:rsidR="002B5BAB">
                        <w:rPr>
                          <w:rFonts w:ascii="Arial" w:hAnsi="Arial"/>
                          <w:sz w:val="20"/>
                        </w:rPr>
                        <w:t>.</w:t>
                      </w:r>
                      <w:r w:rsidR="001862F6">
                        <w:rPr>
                          <w:rFonts w:ascii="Arial" w:hAnsi="Arial"/>
                          <w:sz w:val="20"/>
                        </w:rPr>
                        <w:t>1</w:t>
                      </w:r>
                      <w:r w:rsidR="002264F9">
                        <w:rPr>
                          <w:rFonts w:ascii="Arial" w:hAnsi="Arial"/>
                          <w:sz w:val="20"/>
                        </w:rPr>
                        <w:t>0</w:t>
                      </w:r>
                      <w:r w:rsidR="002B5BAB">
                        <w:rPr>
                          <w:rFonts w:ascii="Arial" w:hAnsi="Arial"/>
                          <w:sz w:val="20"/>
                        </w:rPr>
                        <w:t>.20</w:t>
                      </w:r>
                      <w:r w:rsidR="002264F9">
                        <w:rPr>
                          <w:rFonts w:ascii="Arial" w:hAnsi="Arial"/>
                          <w:sz w:val="20"/>
                        </w:rPr>
                        <w:t>20</w:t>
                      </w:r>
                      <w:r w:rsidR="001A4312" w:rsidRPr="003F40B8">
                        <w:rPr>
                          <w:rFonts w:ascii="Arial" w:hAnsi="Arial"/>
                          <w:sz w:val="20"/>
                        </w:rPr>
                        <w:t xml:space="preserve"> </w:t>
                      </w:r>
                    </w:p>
                  </w:txbxContent>
                </v:textbox>
                <w10:wrap anchory="page"/>
                <w10:anchorlock/>
              </v:shape>
            </w:pict>
          </mc:Fallback>
        </mc:AlternateContent>
      </w:r>
    </w:p>
    <w:p w14:paraId="659672DC" w14:textId="4DBDC874" w:rsidR="00FD24C3" w:rsidRDefault="006E0B4F" w:rsidP="001862F6">
      <w:pPr>
        <w:pStyle w:val="StandardWeb"/>
        <w:spacing w:before="0" w:beforeAutospacing="0" w:after="0" w:afterAutospacing="0" w:line="360" w:lineRule="auto"/>
        <w:ind w:right="1985"/>
        <w:jc w:val="both"/>
        <w:rPr>
          <w:rFonts w:ascii="Arial" w:hAnsi="Arial" w:cs="Arial"/>
          <w:sz w:val="22"/>
          <w:szCs w:val="22"/>
        </w:rPr>
      </w:pPr>
      <w:r w:rsidRPr="00EA7FDB">
        <w:rPr>
          <w:rFonts w:ascii="Arial" w:hAnsi="Arial" w:cs="Arial"/>
          <w:b/>
          <w:sz w:val="22"/>
          <w:szCs w:val="22"/>
        </w:rPr>
        <w:t>Bonn – (</w:t>
      </w:r>
      <w:proofErr w:type="spellStart"/>
      <w:r w:rsidRPr="00EA7FDB">
        <w:rPr>
          <w:rFonts w:ascii="Arial" w:hAnsi="Arial" w:cs="Arial"/>
          <w:b/>
          <w:sz w:val="22"/>
          <w:szCs w:val="22"/>
        </w:rPr>
        <w:t>vds</w:t>
      </w:r>
      <w:proofErr w:type="spellEnd"/>
      <w:r w:rsidRPr="00EA7FDB">
        <w:rPr>
          <w:rFonts w:ascii="Arial" w:hAnsi="Arial" w:cs="Arial"/>
          <w:b/>
          <w:sz w:val="22"/>
          <w:szCs w:val="22"/>
        </w:rPr>
        <w:t>)</w:t>
      </w:r>
      <w:r w:rsidRPr="00EA7FDB">
        <w:rPr>
          <w:rFonts w:ascii="Arial" w:hAnsi="Arial" w:cs="Arial"/>
          <w:sz w:val="22"/>
          <w:szCs w:val="22"/>
        </w:rPr>
        <w:t xml:space="preserve"> </w:t>
      </w:r>
      <w:r w:rsidR="00180FF7">
        <w:rPr>
          <w:rFonts w:ascii="Arial" w:hAnsi="Arial" w:cs="Arial"/>
          <w:sz w:val="22"/>
          <w:szCs w:val="22"/>
        </w:rPr>
        <w:t xml:space="preserve">„Leider hat Corona auch dazu geführt, dass viele Großhändler ihre Aktivitäten nicht wie geplant umsetzen konnten. Häufig wurden daher verstärkt digitale Kanäle genutzt. Dabei war der spezielle </w:t>
      </w:r>
      <w:proofErr w:type="spellStart"/>
      <w:r w:rsidR="00180FF7">
        <w:rPr>
          <w:rFonts w:ascii="Arial" w:hAnsi="Arial" w:cs="Arial"/>
          <w:sz w:val="22"/>
          <w:szCs w:val="22"/>
        </w:rPr>
        <w:t>Social</w:t>
      </w:r>
      <w:proofErr w:type="spellEnd"/>
      <w:r w:rsidR="00180FF7">
        <w:rPr>
          <w:rFonts w:ascii="Arial" w:hAnsi="Arial" w:cs="Arial"/>
          <w:sz w:val="22"/>
          <w:szCs w:val="22"/>
        </w:rPr>
        <w:t xml:space="preserve"> Media-Service der VDS sicher hilfreich. Ungeachtet dessen hoffen wir sehr, dass der ‚Tag des Bades‘ 2021 wieder dort stattfindet, wo er im Kern hingehört: in den Badausstellungen.“ Mit diesen Worten charakterisiert Achim </w:t>
      </w:r>
      <w:proofErr w:type="spellStart"/>
      <w:r w:rsidR="00180FF7">
        <w:rPr>
          <w:rFonts w:ascii="Arial" w:hAnsi="Arial" w:cs="Arial"/>
          <w:sz w:val="22"/>
          <w:szCs w:val="22"/>
        </w:rPr>
        <w:t>Laubenthal</w:t>
      </w:r>
      <w:proofErr w:type="spellEnd"/>
      <w:r w:rsidR="00180FF7">
        <w:rPr>
          <w:rFonts w:ascii="Arial" w:hAnsi="Arial" w:cs="Arial"/>
          <w:sz w:val="22"/>
          <w:szCs w:val="22"/>
        </w:rPr>
        <w:t xml:space="preserve"> die durch die Pandemie verursachte besondere Herausforderung, der die Betriebe am 19. September 2020 vor Ort </w:t>
      </w:r>
      <w:r w:rsidR="002A48E6">
        <w:rPr>
          <w:rFonts w:ascii="Arial" w:hAnsi="Arial" w:cs="Arial"/>
          <w:sz w:val="22"/>
          <w:szCs w:val="22"/>
        </w:rPr>
        <w:t>Paroli bieten</w:t>
      </w:r>
      <w:r w:rsidR="00180FF7">
        <w:rPr>
          <w:rFonts w:ascii="Arial" w:hAnsi="Arial" w:cs="Arial"/>
          <w:sz w:val="22"/>
          <w:szCs w:val="22"/>
        </w:rPr>
        <w:t xml:space="preserve"> mussten. Die Aussage des DG Haustechnik-Geschäftsführers stimmt auch mit den Recherchen der Vereinigung Deutsche Sanitärwirtschaft (VDS) überein, erklärt die Initiatorin der bundesweiten Verbraucheraktion in ihrem Rückblick. Dennoch habe man per </w:t>
      </w:r>
      <w:proofErr w:type="spellStart"/>
      <w:r w:rsidR="00180FF7">
        <w:rPr>
          <w:rFonts w:ascii="Arial" w:hAnsi="Arial" w:cs="Arial"/>
          <w:sz w:val="22"/>
          <w:szCs w:val="22"/>
        </w:rPr>
        <w:t>saldo</w:t>
      </w:r>
      <w:proofErr w:type="spellEnd"/>
      <w:r w:rsidR="00180FF7">
        <w:rPr>
          <w:rFonts w:ascii="Arial" w:hAnsi="Arial" w:cs="Arial"/>
          <w:sz w:val="22"/>
          <w:szCs w:val="22"/>
        </w:rPr>
        <w:t xml:space="preserve"> keinen Grund zur Unzufriedenheit. Dafür gebe es eine Reihe konkreter Beispiele.</w:t>
      </w:r>
    </w:p>
    <w:p w14:paraId="04BFDE24" w14:textId="1A64DE5B" w:rsidR="004A6C95" w:rsidRDefault="004A6C95" w:rsidP="001862F6">
      <w:pPr>
        <w:pStyle w:val="StandardWeb"/>
        <w:spacing w:before="0" w:beforeAutospacing="0" w:after="0" w:afterAutospacing="0" w:line="360" w:lineRule="auto"/>
        <w:ind w:right="1985"/>
        <w:jc w:val="both"/>
        <w:rPr>
          <w:rFonts w:ascii="Arial" w:hAnsi="Arial" w:cs="Arial"/>
          <w:sz w:val="22"/>
          <w:szCs w:val="22"/>
        </w:rPr>
      </w:pPr>
    </w:p>
    <w:p w14:paraId="2AB31304" w14:textId="32ED3EA5" w:rsidR="00A67945" w:rsidRDefault="00A67945" w:rsidP="001862F6">
      <w:pPr>
        <w:pStyle w:val="StandardWeb"/>
        <w:spacing w:before="0" w:beforeAutospacing="0" w:after="0" w:afterAutospacing="0" w:line="360" w:lineRule="auto"/>
        <w:ind w:right="1985"/>
        <w:jc w:val="both"/>
        <w:rPr>
          <w:rFonts w:ascii="Arial" w:hAnsi="Arial" w:cs="Arial"/>
          <w:sz w:val="22"/>
          <w:szCs w:val="22"/>
        </w:rPr>
      </w:pPr>
    </w:p>
    <w:p w14:paraId="528910A3" w14:textId="6F502F1A" w:rsidR="00A67945" w:rsidRDefault="00A67945" w:rsidP="001862F6">
      <w:pPr>
        <w:pStyle w:val="StandardWeb"/>
        <w:spacing w:before="0" w:beforeAutospacing="0" w:after="0" w:afterAutospacing="0" w:line="360" w:lineRule="auto"/>
        <w:ind w:right="1985"/>
        <w:jc w:val="both"/>
        <w:rPr>
          <w:rFonts w:ascii="Arial" w:hAnsi="Arial" w:cs="Arial"/>
          <w:sz w:val="22"/>
          <w:szCs w:val="22"/>
        </w:rPr>
      </w:pPr>
    </w:p>
    <w:p w14:paraId="722BFC3E" w14:textId="77777777" w:rsidR="00A67945" w:rsidRDefault="00A67945" w:rsidP="001862F6">
      <w:pPr>
        <w:pStyle w:val="StandardWeb"/>
        <w:spacing w:before="0" w:beforeAutospacing="0" w:after="0" w:afterAutospacing="0" w:line="360" w:lineRule="auto"/>
        <w:ind w:right="1985"/>
        <w:jc w:val="both"/>
        <w:rPr>
          <w:rFonts w:ascii="Arial" w:hAnsi="Arial" w:cs="Arial"/>
          <w:sz w:val="22"/>
          <w:szCs w:val="22"/>
        </w:rPr>
      </w:pPr>
    </w:p>
    <w:p w14:paraId="219F987A" w14:textId="455AC07D" w:rsidR="004A6C95" w:rsidRPr="003A2DDB" w:rsidRDefault="00C77BF0" w:rsidP="001862F6">
      <w:pPr>
        <w:pStyle w:val="StandardWeb"/>
        <w:spacing w:before="0" w:beforeAutospacing="0" w:after="0" w:afterAutospacing="0" w:line="360" w:lineRule="auto"/>
        <w:ind w:right="1985"/>
        <w:jc w:val="both"/>
        <w:rPr>
          <w:rFonts w:ascii="Arial" w:hAnsi="Arial" w:cs="Arial"/>
          <w:b/>
          <w:bCs/>
          <w:sz w:val="22"/>
          <w:szCs w:val="22"/>
        </w:rPr>
      </w:pPr>
      <w:r>
        <w:rPr>
          <w:rFonts w:ascii="Arial" w:hAnsi="Arial" w:cs="Arial"/>
          <w:b/>
          <w:bCs/>
          <w:sz w:val="22"/>
          <w:szCs w:val="22"/>
        </w:rPr>
        <w:lastRenderedPageBreak/>
        <w:t>Würdigung für „neutrale Informationsquelle“</w:t>
      </w:r>
    </w:p>
    <w:p w14:paraId="5BEF6692" w14:textId="0A3EE222" w:rsidR="003A2DDB" w:rsidRDefault="003A2DDB" w:rsidP="001862F6">
      <w:pPr>
        <w:pStyle w:val="StandardWeb"/>
        <w:spacing w:before="0" w:beforeAutospacing="0" w:after="0" w:afterAutospacing="0" w:line="360" w:lineRule="auto"/>
        <w:ind w:right="1985"/>
        <w:jc w:val="both"/>
        <w:rPr>
          <w:rFonts w:ascii="Arial" w:hAnsi="Arial" w:cs="Arial"/>
          <w:sz w:val="22"/>
          <w:szCs w:val="22"/>
        </w:rPr>
      </w:pPr>
    </w:p>
    <w:p w14:paraId="2975E5D4" w14:textId="75C0A2A8" w:rsidR="003A2DDB" w:rsidRDefault="003A2DDB" w:rsidP="001862F6">
      <w:pPr>
        <w:pStyle w:val="StandardWeb"/>
        <w:spacing w:before="0" w:beforeAutospacing="0" w:after="0" w:afterAutospacing="0" w:line="360" w:lineRule="auto"/>
        <w:ind w:right="1985"/>
        <w:jc w:val="both"/>
        <w:rPr>
          <w:rFonts w:ascii="Arial" w:hAnsi="Arial" w:cs="Arial"/>
          <w:sz w:val="22"/>
          <w:szCs w:val="22"/>
        </w:rPr>
      </w:pPr>
      <w:r>
        <w:rPr>
          <w:rFonts w:ascii="Arial" w:hAnsi="Arial" w:cs="Arial"/>
          <w:sz w:val="22"/>
          <w:szCs w:val="22"/>
        </w:rPr>
        <w:t>Hervorzuheben sei die „wieder hohe Effizienz“ der professionellen nationalen Öffentlichkeitsarbeit mit ihrem vernetzten Online- und Offline-Instrumentarium. Sie gelte zu</w:t>
      </w:r>
      <w:r w:rsidR="00BD1BFC">
        <w:rPr>
          <w:rFonts w:ascii="Arial" w:hAnsi="Arial" w:cs="Arial"/>
          <w:sz w:val="22"/>
          <w:szCs w:val="22"/>
        </w:rPr>
        <w:t xml:space="preserve"> R</w:t>
      </w:r>
      <w:r>
        <w:rPr>
          <w:rFonts w:ascii="Arial" w:hAnsi="Arial" w:cs="Arial"/>
          <w:sz w:val="22"/>
          <w:szCs w:val="22"/>
        </w:rPr>
        <w:t>echt als der „Markenkern“ des Branchen-Dachverbandes</w:t>
      </w:r>
      <w:r w:rsidR="00C77BF0">
        <w:rPr>
          <w:rFonts w:ascii="Arial" w:hAnsi="Arial" w:cs="Arial"/>
          <w:sz w:val="22"/>
          <w:szCs w:val="22"/>
        </w:rPr>
        <w:t>,</w:t>
      </w:r>
      <w:r>
        <w:rPr>
          <w:rFonts w:ascii="Arial" w:hAnsi="Arial" w:cs="Arial"/>
          <w:sz w:val="22"/>
          <w:szCs w:val="22"/>
        </w:rPr>
        <w:t xml:space="preserve"> liefere trotz seit Jahren schrumpfender Etats „beeindruckende Resultate“</w:t>
      </w:r>
      <w:r w:rsidR="00C77BF0">
        <w:rPr>
          <w:rFonts w:ascii="Arial" w:hAnsi="Arial" w:cs="Arial"/>
          <w:sz w:val="22"/>
          <w:szCs w:val="22"/>
        </w:rPr>
        <w:t xml:space="preserve"> ab und</w:t>
      </w:r>
      <w:r>
        <w:rPr>
          <w:rFonts w:ascii="Arial" w:hAnsi="Arial" w:cs="Arial"/>
          <w:sz w:val="22"/>
          <w:szCs w:val="22"/>
        </w:rPr>
        <w:t xml:space="preserve"> mache nicht zuletzt den „Tag des Bades“ zum etablierten und beliebten Medienthema. </w:t>
      </w:r>
    </w:p>
    <w:p w14:paraId="474552FF" w14:textId="498DCA71" w:rsidR="003A2DDB" w:rsidRDefault="003A2DDB" w:rsidP="001862F6">
      <w:pPr>
        <w:pStyle w:val="StandardWeb"/>
        <w:spacing w:before="0" w:beforeAutospacing="0" w:after="0" w:afterAutospacing="0" w:line="360" w:lineRule="auto"/>
        <w:ind w:right="1985"/>
        <w:jc w:val="both"/>
        <w:rPr>
          <w:rFonts w:ascii="Arial" w:hAnsi="Arial" w:cs="Arial"/>
          <w:sz w:val="22"/>
          <w:szCs w:val="22"/>
        </w:rPr>
      </w:pPr>
    </w:p>
    <w:p w14:paraId="5F9C27AB" w14:textId="68F888C9" w:rsidR="003A2DDB" w:rsidRDefault="003A2DDB" w:rsidP="001862F6">
      <w:pPr>
        <w:pStyle w:val="StandardWeb"/>
        <w:spacing w:before="0" w:beforeAutospacing="0" w:after="0" w:afterAutospacing="0" w:line="360" w:lineRule="auto"/>
        <w:ind w:right="1985"/>
        <w:jc w:val="both"/>
        <w:rPr>
          <w:rFonts w:ascii="Arial" w:hAnsi="Arial" w:cs="Arial"/>
          <w:sz w:val="22"/>
          <w:szCs w:val="22"/>
        </w:rPr>
      </w:pPr>
      <w:r>
        <w:rPr>
          <w:rFonts w:ascii="Arial" w:hAnsi="Arial" w:cs="Arial"/>
          <w:sz w:val="22"/>
          <w:szCs w:val="22"/>
        </w:rPr>
        <w:t xml:space="preserve">Das habe sich 2020 </w:t>
      </w:r>
      <w:proofErr w:type="gramStart"/>
      <w:r>
        <w:rPr>
          <w:rFonts w:ascii="Arial" w:hAnsi="Arial" w:cs="Arial"/>
          <w:sz w:val="22"/>
          <w:szCs w:val="22"/>
        </w:rPr>
        <w:t>durch eine starke redaktionelle Präsenz</w:t>
      </w:r>
      <w:proofErr w:type="gramEnd"/>
      <w:r>
        <w:rPr>
          <w:rFonts w:ascii="Arial" w:hAnsi="Arial" w:cs="Arial"/>
          <w:sz w:val="22"/>
          <w:szCs w:val="22"/>
        </w:rPr>
        <w:t xml:space="preserve"> in zielgruppenadäquaten Online- und Print-Titeln erneut</w:t>
      </w:r>
      <w:r w:rsidR="00C77BF0">
        <w:rPr>
          <w:rFonts w:ascii="Arial" w:hAnsi="Arial" w:cs="Arial"/>
          <w:sz w:val="22"/>
          <w:szCs w:val="22"/>
        </w:rPr>
        <w:t xml:space="preserve"> flächendeckend</w:t>
      </w:r>
      <w:r>
        <w:rPr>
          <w:rFonts w:ascii="Arial" w:hAnsi="Arial" w:cs="Arial"/>
          <w:sz w:val="22"/>
          <w:szCs w:val="22"/>
        </w:rPr>
        <w:t xml:space="preserve"> gezeigt. Sie schlug sich, wie es heißt, zum Teil in mehrseitigen Bad-Specials unmittelbar vor dem Verbraucherevent nieder. Dabei griff etwa die „Siegener Zeitung“ ausschließlich auf den Medienservice des Verbandes zurück. Der für Sonderthemen zuständige Redakteur Dr. Volker Gastreich begründete das gegenüber der verantwortlichen Agentur Linnigpublic mit der „ausgezeichneten Text- und Bildqualität“. Das Arbeiten mit den gut strukturierten und stets aktuellen Unterlagen bereite „einfach Spaß“. Besonders wichtig sei zudem ein anderer Aspekt: „Wir achten gerade bei Beilagen ganz streng darauf, dass die Texte keine versteckte (Produkt-)Werbung enthalten. In den VDS-Manuskripten ist das nie der Fall. Deshalb bin ich wirklich froh, dass es diese neutrale Informationsquelle gibt.“</w:t>
      </w:r>
    </w:p>
    <w:p w14:paraId="1E2B412D" w14:textId="7C702E37" w:rsidR="003A2DDB" w:rsidRDefault="003A2DDB" w:rsidP="001862F6">
      <w:pPr>
        <w:pStyle w:val="StandardWeb"/>
        <w:spacing w:before="0" w:beforeAutospacing="0" w:after="0" w:afterAutospacing="0" w:line="360" w:lineRule="auto"/>
        <w:ind w:right="1985"/>
        <w:jc w:val="both"/>
        <w:rPr>
          <w:rFonts w:ascii="Arial" w:hAnsi="Arial" w:cs="Arial"/>
          <w:sz w:val="22"/>
          <w:szCs w:val="22"/>
        </w:rPr>
      </w:pPr>
    </w:p>
    <w:p w14:paraId="76A9F022" w14:textId="004BA1A0" w:rsidR="003A2DDB" w:rsidRDefault="003A2DDB" w:rsidP="001862F6">
      <w:pPr>
        <w:pStyle w:val="StandardWeb"/>
        <w:spacing w:before="0" w:beforeAutospacing="0" w:after="0" w:afterAutospacing="0" w:line="360" w:lineRule="auto"/>
        <w:ind w:right="1985"/>
        <w:jc w:val="both"/>
        <w:rPr>
          <w:rFonts w:ascii="Arial" w:hAnsi="Arial" w:cs="Arial"/>
          <w:sz w:val="22"/>
          <w:szCs w:val="22"/>
        </w:rPr>
      </w:pPr>
      <w:r>
        <w:rPr>
          <w:rFonts w:ascii="Arial" w:hAnsi="Arial" w:cs="Arial"/>
          <w:sz w:val="22"/>
          <w:szCs w:val="22"/>
        </w:rPr>
        <w:t xml:space="preserve">Generell beruht der kontinuierliche Erfolg der Maßnahmen laut Jens J. Wischmann auf den einzelnen Modulen der systematischen PR-, Internet- und </w:t>
      </w:r>
      <w:proofErr w:type="spellStart"/>
      <w:r>
        <w:rPr>
          <w:rFonts w:ascii="Arial" w:hAnsi="Arial" w:cs="Arial"/>
          <w:sz w:val="22"/>
          <w:szCs w:val="22"/>
        </w:rPr>
        <w:t>Social</w:t>
      </w:r>
      <w:proofErr w:type="spellEnd"/>
      <w:r>
        <w:rPr>
          <w:rFonts w:ascii="Arial" w:hAnsi="Arial" w:cs="Arial"/>
          <w:sz w:val="22"/>
          <w:szCs w:val="22"/>
        </w:rPr>
        <w:t xml:space="preserve"> Media-Aktivitäten einerseits und ihrer konsequenten Verzahnung andererseits. Wie der VDS-Geschäftsführer außerdem betont, trägt die medienübergreifende Tätigkeit von Franziska van Almsick, </w:t>
      </w:r>
      <w:r w:rsidR="00FD3784">
        <w:rPr>
          <w:rFonts w:ascii="Arial" w:hAnsi="Arial" w:cs="Arial"/>
          <w:sz w:val="22"/>
          <w:szCs w:val="22"/>
        </w:rPr>
        <w:t xml:space="preserve">die den „Tag des Bades“ mit eigenen Posts begleitete, ebenfalls zu der deutlich gestiegenen Aufmerksamkeit für das „gute Bad vom Profi“ bei. Gleiches gelte für die Informations-Vielfalt auf den Websites www.gutesbad.de und www.sanitaerwirtschaft.de. </w:t>
      </w:r>
      <w:r w:rsidR="00D82D53">
        <w:rPr>
          <w:rFonts w:ascii="Arial" w:hAnsi="Arial" w:cs="Arial"/>
          <w:sz w:val="22"/>
          <w:szCs w:val="22"/>
        </w:rPr>
        <w:t>Die 2020 erstmals integrierte Podcast-Reihe (www.bade-tag.de) rundete die zentrale Projektkommunikation ab.</w:t>
      </w:r>
    </w:p>
    <w:p w14:paraId="149348BD" w14:textId="1C78C3D9" w:rsidR="00DA67E4" w:rsidRDefault="00DA67E4" w:rsidP="001862F6">
      <w:pPr>
        <w:pStyle w:val="StandardWeb"/>
        <w:spacing w:before="0" w:beforeAutospacing="0" w:after="0" w:afterAutospacing="0" w:line="360" w:lineRule="auto"/>
        <w:ind w:right="1985"/>
        <w:jc w:val="both"/>
        <w:rPr>
          <w:rFonts w:ascii="Arial" w:hAnsi="Arial" w:cs="Arial"/>
          <w:sz w:val="22"/>
          <w:szCs w:val="22"/>
        </w:rPr>
      </w:pPr>
    </w:p>
    <w:p w14:paraId="5FFE0FE8" w14:textId="77777777" w:rsidR="00A67945" w:rsidRDefault="00A67945" w:rsidP="001862F6">
      <w:pPr>
        <w:pStyle w:val="StandardWeb"/>
        <w:spacing w:before="0" w:beforeAutospacing="0" w:after="0" w:afterAutospacing="0" w:line="360" w:lineRule="auto"/>
        <w:ind w:right="1985"/>
        <w:jc w:val="both"/>
        <w:rPr>
          <w:rFonts w:ascii="Arial" w:hAnsi="Arial" w:cs="Arial"/>
          <w:sz w:val="22"/>
          <w:szCs w:val="22"/>
        </w:rPr>
      </w:pPr>
    </w:p>
    <w:p w14:paraId="2E2409CF" w14:textId="25A7E908" w:rsidR="00DA67E4" w:rsidRPr="00DA67E4" w:rsidRDefault="00C77BF0" w:rsidP="001862F6">
      <w:pPr>
        <w:pStyle w:val="StandardWeb"/>
        <w:spacing w:before="0" w:beforeAutospacing="0" w:after="0" w:afterAutospacing="0" w:line="360" w:lineRule="auto"/>
        <w:ind w:right="1985"/>
        <w:jc w:val="both"/>
        <w:rPr>
          <w:rFonts w:ascii="Arial" w:hAnsi="Arial" w:cs="Arial"/>
          <w:b/>
          <w:bCs/>
          <w:sz w:val="22"/>
          <w:szCs w:val="22"/>
        </w:rPr>
      </w:pPr>
      <w:r>
        <w:rPr>
          <w:rFonts w:ascii="Arial" w:hAnsi="Arial" w:cs="Arial"/>
          <w:b/>
          <w:bCs/>
          <w:sz w:val="22"/>
          <w:szCs w:val="22"/>
        </w:rPr>
        <w:lastRenderedPageBreak/>
        <w:t>Mit Premiere „absolut zufrieden“</w:t>
      </w:r>
    </w:p>
    <w:p w14:paraId="388464B6" w14:textId="4A1871EF" w:rsidR="00DA67E4" w:rsidRDefault="00DA67E4" w:rsidP="001862F6">
      <w:pPr>
        <w:pStyle w:val="StandardWeb"/>
        <w:spacing w:before="0" w:beforeAutospacing="0" w:after="0" w:afterAutospacing="0" w:line="360" w:lineRule="auto"/>
        <w:ind w:right="1985"/>
        <w:jc w:val="both"/>
        <w:rPr>
          <w:rFonts w:ascii="Arial" w:hAnsi="Arial" w:cs="Arial"/>
          <w:sz w:val="22"/>
          <w:szCs w:val="22"/>
        </w:rPr>
      </w:pPr>
    </w:p>
    <w:p w14:paraId="26D7B32B" w14:textId="16F95B3F" w:rsidR="00DA67E4" w:rsidRDefault="00DA67E4" w:rsidP="001862F6">
      <w:pPr>
        <w:pStyle w:val="StandardWeb"/>
        <w:spacing w:before="0" w:beforeAutospacing="0" w:after="0" w:afterAutospacing="0" w:line="360" w:lineRule="auto"/>
        <w:ind w:right="1985"/>
        <w:jc w:val="both"/>
        <w:rPr>
          <w:rFonts w:ascii="Arial" w:hAnsi="Arial" w:cs="Arial"/>
          <w:sz w:val="22"/>
          <w:szCs w:val="22"/>
        </w:rPr>
      </w:pPr>
      <w:r>
        <w:rPr>
          <w:rFonts w:ascii="Arial" w:hAnsi="Arial" w:cs="Arial"/>
          <w:sz w:val="22"/>
          <w:szCs w:val="22"/>
        </w:rPr>
        <w:t xml:space="preserve">Schon die erreichte hohe bundesweite Aufmerksamkeit unterstreiche den Wert der Aktion für die Sanitärbranche speziell in einem Jahr, </w:t>
      </w:r>
      <w:r w:rsidR="000E1230">
        <w:rPr>
          <w:rFonts w:ascii="Arial" w:hAnsi="Arial" w:cs="Arial"/>
          <w:sz w:val="22"/>
          <w:szCs w:val="22"/>
        </w:rPr>
        <w:t xml:space="preserve">in dem die Covid-19-bedingten Einschränkungen das Engagement von Fachgroßhandel und Fachhandwerk vor Ort erheblich erschwerten. Da die statistische Erfassung der mitwirkenden Betriebe nicht möglich sei, müsse offenbleiben, welches Kampagnenangebot „die Nase vorn </w:t>
      </w:r>
      <w:r w:rsidR="00C77BF0">
        <w:rPr>
          <w:rFonts w:ascii="Arial" w:hAnsi="Arial" w:cs="Arial"/>
          <w:sz w:val="22"/>
          <w:szCs w:val="22"/>
        </w:rPr>
        <w:t>h</w:t>
      </w:r>
      <w:r w:rsidR="000E1230">
        <w:rPr>
          <w:rFonts w:ascii="Arial" w:hAnsi="Arial" w:cs="Arial"/>
          <w:sz w:val="22"/>
          <w:szCs w:val="22"/>
        </w:rPr>
        <w:t>atte“. 2020 konnten die Betriebe wieder unter zwei eigenständigen Konzepten („Traumstart in den Tag“ und „Alles fürs Wohlgefühl“) wählen.</w:t>
      </w:r>
    </w:p>
    <w:p w14:paraId="05DE15C1" w14:textId="33F54529" w:rsidR="000E1230" w:rsidRDefault="000E1230" w:rsidP="001862F6">
      <w:pPr>
        <w:pStyle w:val="StandardWeb"/>
        <w:spacing w:before="0" w:beforeAutospacing="0" w:after="0" w:afterAutospacing="0" w:line="360" w:lineRule="auto"/>
        <w:ind w:right="1985"/>
        <w:jc w:val="both"/>
        <w:rPr>
          <w:rFonts w:ascii="Arial" w:hAnsi="Arial" w:cs="Arial"/>
          <w:sz w:val="22"/>
          <w:szCs w:val="22"/>
        </w:rPr>
      </w:pPr>
    </w:p>
    <w:p w14:paraId="636B0AA3" w14:textId="4307E1DD" w:rsidR="000E1230" w:rsidRDefault="000E1230" w:rsidP="001862F6">
      <w:pPr>
        <w:pStyle w:val="StandardWeb"/>
        <w:spacing w:before="0" w:beforeAutospacing="0" w:after="0" w:afterAutospacing="0" w:line="360" w:lineRule="auto"/>
        <w:ind w:right="1985"/>
        <w:jc w:val="both"/>
        <w:rPr>
          <w:rFonts w:ascii="Arial" w:hAnsi="Arial" w:cs="Arial"/>
          <w:sz w:val="22"/>
          <w:szCs w:val="22"/>
        </w:rPr>
      </w:pPr>
      <w:r>
        <w:rPr>
          <w:rFonts w:ascii="Arial" w:hAnsi="Arial" w:cs="Arial"/>
          <w:sz w:val="22"/>
          <w:szCs w:val="22"/>
        </w:rPr>
        <w:t xml:space="preserve">Selbst nach 16 Jahren gebe es immer noch Teilnahme-Premieren. Dazu gehörte die Holl GmbH im mittelhessischen </w:t>
      </w:r>
      <w:proofErr w:type="spellStart"/>
      <w:r>
        <w:rPr>
          <w:rFonts w:ascii="Arial" w:hAnsi="Arial" w:cs="Arial"/>
          <w:sz w:val="22"/>
          <w:szCs w:val="22"/>
        </w:rPr>
        <w:t>Hünfelden-Dauborn</w:t>
      </w:r>
      <w:proofErr w:type="spellEnd"/>
      <w:r>
        <w:rPr>
          <w:rFonts w:ascii="Arial" w:hAnsi="Arial" w:cs="Arial"/>
          <w:sz w:val="22"/>
          <w:szCs w:val="22"/>
        </w:rPr>
        <w:t xml:space="preserve">. Der Familienbetrieb mit 20 Mitarbeitern habe im Übrigen bewiesen, dass auch Handwerker ohne eigene Ausstellung den „Tag des Bades“ aktiv nutzen können. Im konkreten Fall genügten dafür Schaufenster und Beratungsraum, berichtet Geschäftsführer Matthias Holl. Und: „Wir setzten bei der Ankündigung voll auf </w:t>
      </w:r>
      <w:proofErr w:type="spellStart"/>
      <w:r>
        <w:rPr>
          <w:rFonts w:ascii="Arial" w:hAnsi="Arial" w:cs="Arial"/>
          <w:sz w:val="22"/>
          <w:szCs w:val="22"/>
        </w:rPr>
        <w:t>Social</w:t>
      </w:r>
      <w:proofErr w:type="spellEnd"/>
      <w:r>
        <w:rPr>
          <w:rFonts w:ascii="Arial" w:hAnsi="Arial" w:cs="Arial"/>
          <w:sz w:val="22"/>
          <w:szCs w:val="22"/>
        </w:rPr>
        <w:t xml:space="preserve"> Media. Die Streuung eines individuellen Videos und der von der VDS zur Verfügung gestellten Muster-Presseinformation erfolgte jeweils über </w:t>
      </w:r>
      <w:proofErr w:type="spellStart"/>
      <w:r>
        <w:rPr>
          <w:rFonts w:ascii="Arial" w:hAnsi="Arial" w:cs="Arial"/>
          <w:sz w:val="22"/>
          <w:szCs w:val="22"/>
        </w:rPr>
        <w:t>facebook</w:t>
      </w:r>
      <w:proofErr w:type="spellEnd"/>
      <w:r>
        <w:rPr>
          <w:rFonts w:ascii="Arial" w:hAnsi="Arial" w:cs="Arial"/>
          <w:sz w:val="22"/>
          <w:szCs w:val="22"/>
        </w:rPr>
        <w:t xml:space="preserve">. Besucher konnten sich </w:t>
      </w:r>
      <w:r w:rsidR="00C77BF0">
        <w:rPr>
          <w:rFonts w:ascii="Arial" w:hAnsi="Arial" w:cs="Arial"/>
          <w:sz w:val="22"/>
          <w:szCs w:val="22"/>
        </w:rPr>
        <w:t>o</w:t>
      </w:r>
      <w:r>
        <w:rPr>
          <w:rFonts w:ascii="Arial" w:hAnsi="Arial" w:cs="Arial"/>
          <w:sz w:val="22"/>
          <w:szCs w:val="22"/>
        </w:rPr>
        <w:t>nline für zwei Zeitfenster anmelden.“</w:t>
      </w:r>
    </w:p>
    <w:p w14:paraId="62E811E7" w14:textId="7C03A607" w:rsidR="000E1230" w:rsidRDefault="000E1230" w:rsidP="001862F6">
      <w:pPr>
        <w:pStyle w:val="StandardWeb"/>
        <w:spacing w:before="0" w:beforeAutospacing="0" w:after="0" w:afterAutospacing="0" w:line="360" w:lineRule="auto"/>
        <w:ind w:right="1985"/>
        <w:jc w:val="both"/>
        <w:rPr>
          <w:rFonts w:ascii="Arial" w:hAnsi="Arial" w:cs="Arial"/>
          <w:sz w:val="22"/>
          <w:szCs w:val="22"/>
        </w:rPr>
      </w:pPr>
    </w:p>
    <w:p w14:paraId="330555F3" w14:textId="2070A265" w:rsidR="000E1230" w:rsidRDefault="000E1230" w:rsidP="001862F6">
      <w:pPr>
        <w:pStyle w:val="StandardWeb"/>
        <w:spacing w:before="0" w:beforeAutospacing="0" w:after="0" w:afterAutospacing="0" w:line="360" w:lineRule="auto"/>
        <w:ind w:right="1985"/>
        <w:jc w:val="both"/>
        <w:rPr>
          <w:rFonts w:ascii="Arial" w:hAnsi="Arial" w:cs="Arial"/>
          <w:sz w:val="22"/>
          <w:szCs w:val="22"/>
        </w:rPr>
      </w:pPr>
      <w:r>
        <w:rPr>
          <w:rFonts w:ascii="Arial" w:hAnsi="Arial" w:cs="Arial"/>
          <w:sz w:val="22"/>
          <w:szCs w:val="22"/>
        </w:rPr>
        <w:t>Am Ende sprangen fast zehn direkte Terminvereinbarungen mit wirklichen Interessenten heraus. „Damit bin ich absolut zufrieden“, sagt Holl. Die Tatsache, dass es sich um eine bundesweite Aktion handele, sei ein positiver Faktor bei der Verbraucheransprache. Gleiches treffe auf die abrufbaren Vermarktungshilfen zu: „Man muss nicht alles neu erfinden und hält die Kosten niedrig.“</w:t>
      </w:r>
    </w:p>
    <w:p w14:paraId="4E2B8CCF" w14:textId="77C5B125" w:rsidR="00CA2DC8" w:rsidRDefault="00CA2DC8" w:rsidP="001862F6">
      <w:pPr>
        <w:pStyle w:val="StandardWeb"/>
        <w:spacing w:before="0" w:beforeAutospacing="0" w:after="0" w:afterAutospacing="0" w:line="360" w:lineRule="auto"/>
        <w:ind w:right="1985"/>
        <w:jc w:val="both"/>
        <w:rPr>
          <w:rFonts w:ascii="Arial" w:hAnsi="Arial" w:cs="Arial"/>
          <w:sz w:val="22"/>
          <w:szCs w:val="22"/>
        </w:rPr>
      </w:pPr>
    </w:p>
    <w:p w14:paraId="7629D15F" w14:textId="49A5CD16" w:rsidR="00CA2DC8" w:rsidRPr="00E7717C" w:rsidRDefault="00C77BF0" w:rsidP="001862F6">
      <w:pPr>
        <w:pStyle w:val="StandardWeb"/>
        <w:spacing w:before="0" w:beforeAutospacing="0" w:after="0" w:afterAutospacing="0" w:line="360" w:lineRule="auto"/>
        <w:ind w:right="1985"/>
        <w:jc w:val="both"/>
        <w:rPr>
          <w:rFonts w:ascii="Arial" w:hAnsi="Arial" w:cs="Arial"/>
          <w:b/>
          <w:bCs/>
          <w:sz w:val="22"/>
          <w:szCs w:val="22"/>
        </w:rPr>
      </w:pPr>
      <w:r>
        <w:rPr>
          <w:rFonts w:ascii="Arial" w:hAnsi="Arial" w:cs="Arial"/>
          <w:b/>
          <w:bCs/>
          <w:sz w:val="22"/>
          <w:szCs w:val="22"/>
        </w:rPr>
        <w:t>Qualitatives Ziel erreicht</w:t>
      </w:r>
    </w:p>
    <w:p w14:paraId="3EE3AECF" w14:textId="3FB5FFE9" w:rsidR="00CA2DC8" w:rsidRDefault="00CA2DC8" w:rsidP="001862F6">
      <w:pPr>
        <w:pStyle w:val="StandardWeb"/>
        <w:spacing w:before="0" w:beforeAutospacing="0" w:after="0" w:afterAutospacing="0" w:line="360" w:lineRule="auto"/>
        <w:ind w:right="1985"/>
        <w:jc w:val="both"/>
        <w:rPr>
          <w:rFonts w:ascii="Arial" w:hAnsi="Arial" w:cs="Arial"/>
          <w:sz w:val="22"/>
          <w:szCs w:val="22"/>
        </w:rPr>
      </w:pPr>
    </w:p>
    <w:p w14:paraId="442756C6" w14:textId="76A2D73D" w:rsidR="00CA2DC8" w:rsidRDefault="00CA2DC8" w:rsidP="001862F6">
      <w:pPr>
        <w:pStyle w:val="StandardWeb"/>
        <w:spacing w:before="0" w:beforeAutospacing="0" w:after="0" w:afterAutospacing="0" w:line="360" w:lineRule="auto"/>
        <w:ind w:right="1985"/>
        <w:jc w:val="both"/>
        <w:rPr>
          <w:rFonts w:ascii="Arial" w:hAnsi="Arial" w:cs="Arial"/>
          <w:sz w:val="22"/>
          <w:szCs w:val="22"/>
        </w:rPr>
      </w:pPr>
      <w:r>
        <w:rPr>
          <w:rFonts w:ascii="Arial" w:hAnsi="Arial" w:cs="Arial"/>
          <w:sz w:val="22"/>
          <w:szCs w:val="22"/>
        </w:rPr>
        <w:t xml:space="preserve">Kontrastprogramm in Neuhausen bei Stuttgart: Mit </w:t>
      </w:r>
      <w:r w:rsidR="006C3A2C">
        <w:rPr>
          <w:rFonts w:ascii="Arial" w:hAnsi="Arial" w:cs="Arial"/>
          <w:sz w:val="22"/>
          <w:szCs w:val="22"/>
        </w:rPr>
        <w:t>i</w:t>
      </w:r>
      <w:r>
        <w:rPr>
          <w:rFonts w:ascii="Arial" w:hAnsi="Arial" w:cs="Arial"/>
          <w:sz w:val="22"/>
          <w:szCs w:val="22"/>
        </w:rPr>
        <w:t>hrer 1.800 Quadratmeter</w:t>
      </w:r>
      <w:r w:rsidR="00C77BF0">
        <w:rPr>
          <w:rFonts w:ascii="Arial" w:hAnsi="Arial" w:cs="Arial"/>
          <w:sz w:val="22"/>
          <w:szCs w:val="22"/>
        </w:rPr>
        <w:t>-</w:t>
      </w:r>
      <w:r>
        <w:rPr>
          <w:rFonts w:ascii="Arial" w:hAnsi="Arial" w:cs="Arial"/>
          <w:sz w:val="22"/>
          <w:szCs w:val="22"/>
        </w:rPr>
        <w:t xml:space="preserve">Ausstellung ist die </w:t>
      </w:r>
      <w:proofErr w:type="spellStart"/>
      <w:r>
        <w:rPr>
          <w:rFonts w:ascii="Arial" w:hAnsi="Arial" w:cs="Arial"/>
          <w:sz w:val="22"/>
          <w:szCs w:val="22"/>
        </w:rPr>
        <w:t>Ottenbruch</w:t>
      </w:r>
      <w:proofErr w:type="spellEnd"/>
      <w:r>
        <w:rPr>
          <w:rFonts w:ascii="Arial" w:hAnsi="Arial" w:cs="Arial"/>
          <w:sz w:val="22"/>
          <w:szCs w:val="22"/>
        </w:rPr>
        <w:t xml:space="preserve"> GmbH &amp; Co. KG von Anfang an beim „Tag des Bades“ mit von der Partie. Der seit über 70 Jahren in Familienbesitz befindliche Großhändler beleuchtet</w:t>
      </w:r>
      <w:r w:rsidR="00C77BF0">
        <w:rPr>
          <w:rFonts w:ascii="Arial" w:hAnsi="Arial" w:cs="Arial"/>
          <w:sz w:val="22"/>
          <w:szCs w:val="22"/>
        </w:rPr>
        <w:t>e</w:t>
      </w:r>
      <w:r>
        <w:rPr>
          <w:rFonts w:ascii="Arial" w:hAnsi="Arial" w:cs="Arial"/>
          <w:sz w:val="22"/>
          <w:szCs w:val="22"/>
        </w:rPr>
        <w:t xml:space="preserve"> diesmal das Hauptthema „Renovierung“ u. a. aus der Sicht des Fliesenlegers. Zu den diversen Vorträgen seien keine Voranmeldungen nötig gewesen. </w:t>
      </w:r>
      <w:r>
        <w:rPr>
          <w:rFonts w:ascii="Arial" w:hAnsi="Arial" w:cs="Arial"/>
          <w:sz w:val="22"/>
          <w:szCs w:val="22"/>
        </w:rPr>
        <w:lastRenderedPageBreak/>
        <w:t>„Trotzdem haben wir die Teilnehmerzahl natürlich begrenzt“, geht Geschäftsführer Mar</w:t>
      </w:r>
      <w:r w:rsidR="00F31CDE">
        <w:rPr>
          <w:rFonts w:ascii="Arial" w:hAnsi="Arial" w:cs="Arial"/>
          <w:sz w:val="22"/>
          <w:szCs w:val="22"/>
        </w:rPr>
        <w:t>c</w:t>
      </w:r>
      <w:r>
        <w:rPr>
          <w:rFonts w:ascii="Arial" w:hAnsi="Arial" w:cs="Arial"/>
          <w:sz w:val="22"/>
          <w:szCs w:val="22"/>
        </w:rPr>
        <w:t xml:space="preserve"> </w:t>
      </w:r>
      <w:proofErr w:type="spellStart"/>
      <w:r>
        <w:rPr>
          <w:rFonts w:ascii="Arial" w:hAnsi="Arial" w:cs="Arial"/>
          <w:sz w:val="22"/>
          <w:szCs w:val="22"/>
        </w:rPr>
        <w:t>Ottenbruch</w:t>
      </w:r>
      <w:proofErr w:type="spellEnd"/>
      <w:r>
        <w:rPr>
          <w:rFonts w:ascii="Arial" w:hAnsi="Arial" w:cs="Arial"/>
          <w:sz w:val="22"/>
          <w:szCs w:val="22"/>
        </w:rPr>
        <w:t xml:space="preserve"> auf eine Corona-Konsequenz ein. Weitere waren danach die Einhaltung der speziellen Hygieneregeln und die Datenabfrage bei Besuchern.</w:t>
      </w:r>
    </w:p>
    <w:p w14:paraId="3009154F" w14:textId="67834D44" w:rsidR="00CA2DC8" w:rsidRDefault="00CA2DC8" w:rsidP="001862F6">
      <w:pPr>
        <w:pStyle w:val="StandardWeb"/>
        <w:spacing w:before="0" w:beforeAutospacing="0" w:after="0" w:afterAutospacing="0" w:line="360" w:lineRule="auto"/>
        <w:ind w:right="1985"/>
        <w:jc w:val="both"/>
        <w:rPr>
          <w:rFonts w:ascii="Arial" w:hAnsi="Arial" w:cs="Arial"/>
          <w:sz w:val="22"/>
          <w:szCs w:val="22"/>
        </w:rPr>
      </w:pPr>
    </w:p>
    <w:p w14:paraId="3338142D" w14:textId="687453A4" w:rsidR="00CA2DC8" w:rsidRDefault="00CA2DC8" w:rsidP="001862F6">
      <w:pPr>
        <w:pStyle w:val="StandardWeb"/>
        <w:spacing w:before="0" w:beforeAutospacing="0" w:after="0" w:afterAutospacing="0" w:line="360" w:lineRule="auto"/>
        <w:ind w:right="1985"/>
        <w:jc w:val="both"/>
        <w:rPr>
          <w:rFonts w:ascii="Arial" w:hAnsi="Arial" w:cs="Arial"/>
          <w:sz w:val="22"/>
          <w:szCs w:val="22"/>
        </w:rPr>
      </w:pPr>
      <w:r>
        <w:rPr>
          <w:rFonts w:ascii="Arial" w:hAnsi="Arial" w:cs="Arial"/>
          <w:sz w:val="22"/>
          <w:szCs w:val="22"/>
        </w:rPr>
        <w:t xml:space="preserve">Unter den gegebenen Umständen zeigen sich die Verantwortlichen mit der Resonanz zufrieden, denn „wir wollen Qualität und nicht Quantität“. Ein Ziel, das </w:t>
      </w:r>
      <w:r w:rsidR="00C77BF0">
        <w:rPr>
          <w:rFonts w:ascii="Arial" w:hAnsi="Arial" w:cs="Arial"/>
          <w:sz w:val="22"/>
          <w:szCs w:val="22"/>
        </w:rPr>
        <w:t xml:space="preserve">man </w:t>
      </w:r>
      <w:r>
        <w:rPr>
          <w:rFonts w:ascii="Arial" w:hAnsi="Arial" w:cs="Arial"/>
          <w:sz w:val="22"/>
          <w:szCs w:val="22"/>
        </w:rPr>
        <w:t xml:space="preserve">mit den realisierten persönlichen Beratungen erreicht habe. Ansonsten bestätigt </w:t>
      </w:r>
      <w:proofErr w:type="spellStart"/>
      <w:r>
        <w:rPr>
          <w:rFonts w:ascii="Arial" w:hAnsi="Arial" w:cs="Arial"/>
          <w:sz w:val="22"/>
          <w:szCs w:val="22"/>
        </w:rPr>
        <w:t>Ottenbruch</w:t>
      </w:r>
      <w:proofErr w:type="spellEnd"/>
      <w:r>
        <w:rPr>
          <w:rFonts w:ascii="Arial" w:hAnsi="Arial" w:cs="Arial"/>
          <w:sz w:val="22"/>
          <w:szCs w:val="22"/>
        </w:rPr>
        <w:t>, der sich für die Zukunft eine wieder stärkere Beteiligung des Handwerks wünscht, die seit 16 Jahren gültige Aktionsdevise: „Es kommt darauf an, selbst etwas zu tun.“</w:t>
      </w:r>
    </w:p>
    <w:p w14:paraId="25210D27" w14:textId="00025F3F" w:rsidR="00CA2DC8" w:rsidRDefault="00CA2DC8" w:rsidP="001862F6">
      <w:pPr>
        <w:pStyle w:val="StandardWeb"/>
        <w:spacing w:before="0" w:beforeAutospacing="0" w:after="0" w:afterAutospacing="0" w:line="360" w:lineRule="auto"/>
        <w:ind w:right="1985"/>
        <w:jc w:val="both"/>
        <w:rPr>
          <w:rFonts w:ascii="Arial" w:hAnsi="Arial" w:cs="Arial"/>
          <w:sz w:val="22"/>
          <w:szCs w:val="22"/>
        </w:rPr>
      </w:pPr>
    </w:p>
    <w:p w14:paraId="760CB1B3" w14:textId="2A214F78" w:rsidR="00CA2DC8" w:rsidRDefault="00CA2DC8" w:rsidP="001862F6">
      <w:pPr>
        <w:pStyle w:val="StandardWeb"/>
        <w:spacing w:before="0" w:beforeAutospacing="0" w:after="0" w:afterAutospacing="0" w:line="360" w:lineRule="auto"/>
        <w:ind w:right="1985"/>
        <w:jc w:val="both"/>
        <w:rPr>
          <w:rFonts w:ascii="Arial" w:hAnsi="Arial" w:cs="Arial"/>
          <w:sz w:val="22"/>
          <w:szCs w:val="22"/>
        </w:rPr>
      </w:pPr>
      <w:r>
        <w:rPr>
          <w:rFonts w:ascii="Arial" w:hAnsi="Arial" w:cs="Arial"/>
          <w:sz w:val="22"/>
          <w:szCs w:val="22"/>
        </w:rPr>
        <w:t>Genau das ist für Wischmann auch bei der 17. Auflage des Branchenevents der beste Erfolgsgarant. Sie soll am 18. September 2021 stattfinden – in hoffentlich pandemiefreier Atmosphäre.</w:t>
      </w:r>
      <w:r w:rsidR="00E23E9F">
        <w:rPr>
          <w:rFonts w:ascii="Arial" w:hAnsi="Arial" w:cs="Arial"/>
          <w:sz w:val="22"/>
          <w:szCs w:val="22"/>
        </w:rPr>
        <w:t xml:space="preserve"> </w:t>
      </w:r>
    </w:p>
    <w:p w14:paraId="72EC2612" w14:textId="77777777" w:rsidR="00180FF7" w:rsidRDefault="00180FF7" w:rsidP="001862F6">
      <w:pPr>
        <w:pStyle w:val="StandardWeb"/>
        <w:spacing w:before="0" w:beforeAutospacing="0" w:after="0" w:afterAutospacing="0" w:line="360" w:lineRule="auto"/>
        <w:ind w:right="1985"/>
        <w:jc w:val="both"/>
        <w:rPr>
          <w:rFonts w:ascii="Arial" w:hAnsi="Arial" w:cs="Arial"/>
          <w:sz w:val="22"/>
          <w:szCs w:val="22"/>
        </w:rPr>
      </w:pPr>
    </w:p>
    <w:p w14:paraId="315566A7" w14:textId="344FCFF0" w:rsidR="00B31F68" w:rsidRDefault="00B31F68" w:rsidP="00BD44CF">
      <w:pPr>
        <w:spacing w:line="360" w:lineRule="auto"/>
        <w:ind w:right="1985"/>
        <w:jc w:val="both"/>
        <w:rPr>
          <w:rFonts w:ascii="Arial" w:hAnsi="Arial" w:cs="Arial"/>
          <w:sz w:val="22"/>
          <w:szCs w:val="22"/>
        </w:rPr>
      </w:pPr>
    </w:p>
    <w:p w14:paraId="74E8F7A9" w14:textId="2872078E" w:rsidR="00B31F68" w:rsidRDefault="00B31F68" w:rsidP="00BD44CF">
      <w:pPr>
        <w:spacing w:line="360" w:lineRule="auto"/>
        <w:ind w:right="1985"/>
        <w:jc w:val="both"/>
        <w:rPr>
          <w:rFonts w:ascii="Arial" w:hAnsi="Arial" w:cs="Arial"/>
          <w:sz w:val="22"/>
          <w:szCs w:val="22"/>
        </w:rPr>
      </w:pPr>
    </w:p>
    <w:p w14:paraId="3998A17C" w14:textId="12C3CED9" w:rsidR="00B31F68" w:rsidRPr="00FD24C3" w:rsidRDefault="00B31F68" w:rsidP="00BD44CF">
      <w:pPr>
        <w:spacing w:line="360" w:lineRule="auto"/>
        <w:ind w:right="1985"/>
        <w:jc w:val="both"/>
        <w:rPr>
          <w:rFonts w:ascii="Arial" w:hAnsi="Arial" w:cs="Arial"/>
          <w:sz w:val="22"/>
          <w:szCs w:val="22"/>
        </w:rPr>
      </w:pPr>
      <w:r>
        <w:rPr>
          <w:rFonts w:ascii="Arial" w:hAnsi="Arial" w:cs="Arial"/>
          <w:sz w:val="22"/>
          <w:szCs w:val="22"/>
        </w:rPr>
        <w:t>www.sanitaerwirtschaft.de</w:t>
      </w:r>
    </w:p>
    <w:p w14:paraId="13FACFB1" w14:textId="5FBFCF43" w:rsidR="0054541C" w:rsidRDefault="00B31F68" w:rsidP="00BD44CF">
      <w:pPr>
        <w:spacing w:line="360" w:lineRule="auto"/>
        <w:ind w:right="1985"/>
        <w:jc w:val="both"/>
        <w:rPr>
          <w:rFonts w:ascii="Arial" w:hAnsi="Arial" w:cs="Arial"/>
          <w:sz w:val="22"/>
          <w:szCs w:val="22"/>
        </w:rPr>
      </w:pPr>
      <w:r>
        <w:rPr>
          <w:rFonts w:ascii="Arial" w:hAnsi="Arial" w:cs="Arial"/>
          <w:sz w:val="22"/>
          <w:szCs w:val="22"/>
        </w:rPr>
        <w:t>www.gutesbad.de</w:t>
      </w:r>
    </w:p>
    <w:p w14:paraId="03DA1816" w14:textId="408DB9EC" w:rsidR="00B31F68" w:rsidRDefault="00B31F68" w:rsidP="00BD44CF">
      <w:pPr>
        <w:spacing w:line="360" w:lineRule="auto"/>
        <w:ind w:right="1985"/>
        <w:jc w:val="both"/>
        <w:rPr>
          <w:rFonts w:ascii="Arial" w:hAnsi="Arial" w:cs="Arial"/>
          <w:sz w:val="22"/>
          <w:szCs w:val="22"/>
        </w:rPr>
      </w:pPr>
      <w:r>
        <w:rPr>
          <w:rFonts w:ascii="Arial" w:hAnsi="Arial" w:cs="Arial"/>
          <w:sz w:val="22"/>
          <w:szCs w:val="22"/>
        </w:rPr>
        <w:t>www.bade-tag.de</w:t>
      </w:r>
    </w:p>
    <w:p w14:paraId="4030980D" w14:textId="77777777" w:rsidR="00B31F68" w:rsidRPr="00B31F68" w:rsidRDefault="00B31F68">
      <w:pPr>
        <w:rPr>
          <w:rFonts w:ascii="Arial" w:hAnsi="Arial" w:cs="Arial"/>
          <w:bCs/>
          <w:sz w:val="22"/>
          <w:szCs w:val="22"/>
        </w:rPr>
      </w:pPr>
    </w:p>
    <w:p w14:paraId="4F3E2497" w14:textId="77777777" w:rsidR="00B31F68" w:rsidRPr="00B31F68" w:rsidRDefault="00B31F68">
      <w:pPr>
        <w:rPr>
          <w:rFonts w:ascii="Arial" w:hAnsi="Arial" w:cs="Arial"/>
          <w:bCs/>
          <w:sz w:val="22"/>
          <w:szCs w:val="22"/>
        </w:rPr>
      </w:pPr>
    </w:p>
    <w:p w14:paraId="2E5A21CA" w14:textId="77777777" w:rsidR="00B31F68" w:rsidRPr="00B31F68" w:rsidRDefault="00B31F68">
      <w:pPr>
        <w:rPr>
          <w:rFonts w:ascii="Arial" w:hAnsi="Arial" w:cs="Arial"/>
          <w:bCs/>
          <w:sz w:val="22"/>
          <w:szCs w:val="22"/>
        </w:rPr>
      </w:pPr>
    </w:p>
    <w:p w14:paraId="0DE1F358" w14:textId="6945B1D5" w:rsidR="00584AEA" w:rsidRPr="004739B3" w:rsidRDefault="00584AEA" w:rsidP="00BD44CF">
      <w:pPr>
        <w:spacing w:line="360" w:lineRule="auto"/>
        <w:ind w:right="1985"/>
        <w:rPr>
          <w:rFonts w:ascii="Arial" w:hAnsi="Arial" w:cs="Arial"/>
          <w:b/>
          <w:sz w:val="22"/>
          <w:szCs w:val="22"/>
        </w:rPr>
      </w:pPr>
      <w:r w:rsidRPr="004739B3">
        <w:rPr>
          <w:rFonts w:ascii="Arial" w:hAnsi="Arial" w:cs="Arial"/>
          <w:b/>
          <w:sz w:val="22"/>
          <w:szCs w:val="22"/>
        </w:rPr>
        <w:t>Bild</w:t>
      </w:r>
      <w:r w:rsidR="005F751E">
        <w:rPr>
          <w:rFonts w:ascii="Arial" w:hAnsi="Arial" w:cs="Arial"/>
          <w:b/>
          <w:sz w:val="22"/>
          <w:szCs w:val="22"/>
        </w:rPr>
        <w:t>unterschrift</w:t>
      </w:r>
      <w:r w:rsidR="00085BB9">
        <w:rPr>
          <w:rFonts w:ascii="Arial" w:hAnsi="Arial" w:cs="Arial"/>
          <w:b/>
          <w:sz w:val="22"/>
          <w:szCs w:val="22"/>
        </w:rPr>
        <w:t>en</w:t>
      </w:r>
    </w:p>
    <w:p w14:paraId="25F90B51" w14:textId="77777777" w:rsidR="00923409" w:rsidRDefault="00923409" w:rsidP="00923409">
      <w:pPr>
        <w:spacing w:line="360" w:lineRule="auto"/>
        <w:ind w:right="1985"/>
        <w:jc w:val="both"/>
        <w:rPr>
          <w:rFonts w:ascii="Arial" w:eastAsia="Times New Roman" w:hAnsi="Arial" w:cs="Arial"/>
          <w:color w:val="000000"/>
          <w:sz w:val="22"/>
          <w:szCs w:val="22"/>
          <w:shd w:val="clear" w:color="auto" w:fill="FFFFFF"/>
        </w:rPr>
      </w:pPr>
    </w:p>
    <w:p w14:paraId="1C8EA6D1" w14:textId="5F213374" w:rsidR="00923409" w:rsidRPr="00BB681B" w:rsidRDefault="00923409" w:rsidP="00923409">
      <w:pPr>
        <w:spacing w:line="360" w:lineRule="auto"/>
        <w:ind w:right="1985"/>
        <w:jc w:val="both"/>
        <w:rPr>
          <w:rFonts w:ascii="Arial" w:hAnsi="Arial" w:cs="Arial"/>
          <w:sz w:val="22"/>
          <w:szCs w:val="22"/>
        </w:rPr>
      </w:pPr>
      <w:r>
        <w:rPr>
          <w:rFonts w:ascii="Arial" w:eastAsia="Times New Roman" w:hAnsi="Arial" w:cs="Arial"/>
          <w:color w:val="000000"/>
          <w:sz w:val="22"/>
          <w:szCs w:val="22"/>
          <w:shd w:val="clear" w:color="auto" w:fill="FFFFFF"/>
        </w:rPr>
        <w:t xml:space="preserve">Auch 2020 konnten die am „Tag des Bades“ teilnehmenden Betriebe und Ausstellungen unter zwei eigenständigen Kampagnen wählen. Das Foto zeigt eines der beiden Dachmotive. Die zum 16. Mal durchgeführte Verbraucheraktion war erneut ein „bundesweites Medienthema“, bilanziert die Vereinigung </w:t>
      </w:r>
      <w:proofErr w:type="spellStart"/>
      <w:r>
        <w:rPr>
          <w:rFonts w:ascii="Arial" w:eastAsia="Times New Roman" w:hAnsi="Arial" w:cs="Arial"/>
          <w:color w:val="000000"/>
          <w:sz w:val="22"/>
          <w:szCs w:val="22"/>
          <w:shd w:val="clear" w:color="auto" w:fill="FFFFFF"/>
        </w:rPr>
        <w:t>Deutsche</w:t>
      </w:r>
      <w:proofErr w:type="spellEnd"/>
      <w:r>
        <w:rPr>
          <w:rFonts w:ascii="Arial" w:eastAsia="Times New Roman" w:hAnsi="Arial" w:cs="Arial"/>
          <w:color w:val="000000"/>
          <w:sz w:val="22"/>
          <w:szCs w:val="22"/>
          <w:shd w:val="clear" w:color="auto" w:fill="FFFFFF"/>
        </w:rPr>
        <w:t xml:space="preserve"> Sanitärwirtschaft (VDS).</w:t>
      </w:r>
    </w:p>
    <w:p w14:paraId="27A265C3" w14:textId="77777777" w:rsidR="00923409" w:rsidRDefault="00923409" w:rsidP="00923409">
      <w:pPr>
        <w:spacing w:line="360" w:lineRule="auto"/>
        <w:ind w:right="1985"/>
        <w:jc w:val="both"/>
        <w:rPr>
          <w:rFonts w:ascii="Arial" w:hAnsi="Arial" w:cs="Arial"/>
          <w:sz w:val="22"/>
          <w:szCs w:val="22"/>
        </w:rPr>
      </w:pPr>
      <w:r w:rsidRPr="00BB681B">
        <w:rPr>
          <w:rFonts w:ascii="Arial" w:hAnsi="Arial" w:cs="Arial"/>
          <w:b/>
          <w:sz w:val="22"/>
          <w:szCs w:val="22"/>
        </w:rPr>
        <w:t>Foto:</w:t>
      </w:r>
      <w:r w:rsidRPr="00BB681B">
        <w:rPr>
          <w:rFonts w:ascii="Arial" w:hAnsi="Arial" w:cs="Arial"/>
          <w:sz w:val="22"/>
          <w:szCs w:val="22"/>
        </w:rPr>
        <w:t xml:space="preserve"> Vereinigung </w:t>
      </w:r>
      <w:proofErr w:type="spellStart"/>
      <w:r w:rsidRPr="00BB681B">
        <w:rPr>
          <w:rFonts w:ascii="Arial" w:hAnsi="Arial" w:cs="Arial"/>
          <w:sz w:val="22"/>
          <w:szCs w:val="22"/>
        </w:rPr>
        <w:t>Deutsche</w:t>
      </w:r>
      <w:proofErr w:type="spellEnd"/>
      <w:r w:rsidRPr="00BB681B">
        <w:rPr>
          <w:rFonts w:ascii="Arial" w:hAnsi="Arial" w:cs="Arial"/>
          <w:sz w:val="22"/>
          <w:szCs w:val="22"/>
        </w:rPr>
        <w:t xml:space="preserve"> Sanitärwirtschaft (VDS)</w:t>
      </w:r>
      <w:r>
        <w:rPr>
          <w:rFonts w:ascii="Arial" w:hAnsi="Arial" w:cs="Arial"/>
          <w:sz w:val="22"/>
          <w:szCs w:val="22"/>
        </w:rPr>
        <w:t xml:space="preserve"> / </w:t>
      </w:r>
    </w:p>
    <w:p w14:paraId="1C26B3E9" w14:textId="77777777" w:rsidR="00923409" w:rsidRPr="00BB681B" w:rsidRDefault="00923409" w:rsidP="00923409">
      <w:pPr>
        <w:spacing w:line="360" w:lineRule="auto"/>
        <w:ind w:right="1985"/>
        <w:jc w:val="both"/>
        <w:rPr>
          <w:rFonts w:ascii="Arial" w:hAnsi="Arial" w:cs="Arial"/>
          <w:sz w:val="22"/>
          <w:szCs w:val="22"/>
        </w:rPr>
      </w:pPr>
      <w:r>
        <w:rPr>
          <w:rFonts w:ascii="Arial" w:hAnsi="Arial" w:cs="Arial"/>
          <w:sz w:val="22"/>
          <w:szCs w:val="22"/>
        </w:rPr>
        <w:t>iStock</w:t>
      </w:r>
      <w:r w:rsidRPr="001862F6">
        <w:rPr>
          <w:rFonts w:ascii="Arial" w:hAnsi="Arial" w:cs="Arial"/>
          <w:sz w:val="22"/>
          <w:szCs w:val="22"/>
        </w:rPr>
        <w:t>.com-</w:t>
      </w:r>
      <w:proofErr w:type="spellStart"/>
      <w:r w:rsidRPr="001862F6">
        <w:rPr>
          <w:rFonts w:ascii="Arial" w:hAnsi="Arial" w:cs="Arial"/>
          <w:sz w:val="22"/>
          <w:szCs w:val="22"/>
        </w:rPr>
        <w:t>YakobchukOlena</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B681B">
        <w:rPr>
          <w:rFonts w:ascii="Arial" w:hAnsi="Arial" w:cs="Arial"/>
          <w:sz w:val="22"/>
          <w:szCs w:val="22"/>
        </w:rPr>
        <w:tab/>
        <w:t xml:space="preserve">   </w:t>
      </w:r>
      <w:r>
        <w:rPr>
          <w:rFonts w:ascii="Arial" w:hAnsi="Arial" w:cs="Arial"/>
          <w:sz w:val="22"/>
          <w:szCs w:val="22"/>
        </w:rPr>
        <w:t xml:space="preserve">    </w:t>
      </w:r>
      <w:r w:rsidRPr="00BB681B">
        <w:rPr>
          <w:rFonts w:ascii="Arial" w:hAnsi="Arial" w:cs="Arial"/>
          <w:sz w:val="22"/>
          <w:szCs w:val="22"/>
        </w:rPr>
        <w:t>Bild 48</w:t>
      </w:r>
      <w:r>
        <w:rPr>
          <w:rFonts w:ascii="Arial" w:hAnsi="Arial" w:cs="Arial"/>
          <w:sz w:val="22"/>
          <w:szCs w:val="22"/>
        </w:rPr>
        <w:t>3</w:t>
      </w:r>
      <w:r w:rsidRPr="00BB681B">
        <w:rPr>
          <w:rFonts w:ascii="Arial" w:hAnsi="Arial" w:cs="Arial"/>
          <w:sz w:val="22"/>
          <w:szCs w:val="22"/>
        </w:rPr>
        <w:t>7</w:t>
      </w:r>
    </w:p>
    <w:p w14:paraId="30A4AAAD" w14:textId="77777777" w:rsidR="00CF3E48" w:rsidRPr="00EA578D" w:rsidRDefault="00CF3E48" w:rsidP="00CF3E48">
      <w:pPr>
        <w:spacing w:line="360" w:lineRule="auto"/>
        <w:ind w:right="1985"/>
        <w:jc w:val="both"/>
        <w:rPr>
          <w:rFonts w:ascii="Arial" w:hAnsi="Arial" w:cs="Arial"/>
          <w:bCs/>
          <w:sz w:val="22"/>
          <w:szCs w:val="22"/>
        </w:rPr>
      </w:pPr>
    </w:p>
    <w:p w14:paraId="3834811F" w14:textId="1E713E9F" w:rsidR="00CF3E48" w:rsidRPr="00FA5B06" w:rsidRDefault="00923409" w:rsidP="00CF3E48">
      <w:pPr>
        <w:spacing w:line="360" w:lineRule="auto"/>
        <w:ind w:right="1985"/>
        <w:jc w:val="both"/>
        <w:rPr>
          <w:rFonts w:ascii="Arial" w:hAnsi="Arial" w:cs="Arial"/>
          <w:sz w:val="22"/>
          <w:szCs w:val="22"/>
        </w:rPr>
      </w:pPr>
      <w:r>
        <w:rPr>
          <w:rFonts w:ascii="Arial" w:hAnsi="Arial" w:cs="Arial"/>
          <w:sz w:val="22"/>
          <w:szCs w:val="22"/>
        </w:rPr>
        <w:t xml:space="preserve">Die professionelle nationale Öffentlichkeitsarbeit stellte ihre „hohe Effizienz“ wieder unter Beweis, berichtet die </w:t>
      </w:r>
      <w:r>
        <w:rPr>
          <w:rFonts w:ascii="Arial" w:eastAsia="Times New Roman" w:hAnsi="Arial" w:cs="Arial"/>
          <w:color w:val="000000"/>
          <w:sz w:val="22"/>
          <w:szCs w:val="22"/>
          <w:shd w:val="clear" w:color="auto" w:fill="FFFFFF"/>
        </w:rPr>
        <w:t xml:space="preserve">Vereinigung </w:t>
      </w:r>
      <w:proofErr w:type="spellStart"/>
      <w:r>
        <w:rPr>
          <w:rFonts w:ascii="Arial" w:eastAsia="Times New Roman" w:hAnsi="Arial" w:cs="Arial"/>
          <w:color w:val="000000"/>
          <w:sz w:val="22"/>
          <w:szCs w:val="22"/>
          <w:shd w:val="clear" w:color="auto" w:fill="FFFFFF"/>
        </w:rPr>
        <w:t>Deutsche</w:t>
      </w:r>
      <w:proofErr w:type="spellEnd"/>
      <w:r>
        <w:rPr>
          <w:rFonts w:ascii="Arial" w:eastAsia="Times New Roman" w:hAnsi="Arial" w:cs="Arial"/>
          <w:color w:val="000000"/>
          <w:sz w:val="22"/>
          <w:szCs w:val="22"/>
          <w:shd w:val="clear" w:color="auto" w:fill="FFFFFF"/>
        </w:rPr>
        <w:t xml:space="preserve"> Sanitärwirtschaft (VDS) in ihrem Rückblick auf den „Tag des Bades“. Sie gelte zu Recht als der „Markenkern“ des Branchen-Dachverbandes und </w:t>
      </w:r>
      <w:r>
        <w:rPr>
          <w:rFonts w:ascii="Arial" w:eastAsia="Times New Roman" w:hAnsi="Arial" w:cs="Arial"/>
          <w:color w:val="000000"/>
          <w:sz w:val="22"/>
          <w:szCs w:val="22"/>
          <w:shd w:val="clear" w:color="auto" w:fill="FFFFFF"/>
        </w:rPr>
        <w:lastRenderedPageBreak/>
        <w:t>habe auch 2020 flächendeckend für eine starke redaktionelle Präsenz z. B. im Print-Sektor gesorgt.</w:t>
      </w:r>
    </w:p>
    <w:p w14:paraId="514A46AC" w14:textId="3FEDC35C" w:rsidR="00CF3E48" w:rsidRPr="00FA5B06" w:rsidRDefault="00CF3E48" w:rsidP="00CF3E48">
      <w:pPr>
        <w:spacing w:line="360" w:lineRule="auto"/>
        <w:ind w:right="1985"/>
        <w:jc w:val="both"/>
        <w:rPr>
          <w:rFonts w:ascii="Arial" w:hAnsi="Arial" w:cs="Arial"/>
          <w:sz w:val="22"/>
          <w:szCs w:val="22"/>
        </w:rPr>
      </w:pPr>
      <w:r w:rsidRPr="00FA5B06">
        <w:rPr>
          <w:rFonts w:ascii="Arial" w:hAnsi="Arial" w:cs="Arial"/>
          <w:b/>
          <w:sz w:val="22"/>
          <w:szCs w:val="22"/>
        </w:rPr>
        <w:t>Foto:</w:t>
      </w:r>
      <w:r w:rsidRPr="00FA5B06">
        <w:rPr>
          <w:rFonts w:ascii="Arial" w:hAnsi="Arial" w:cs="Arial"/>
          <w:sz w:val="22"/>
          <w:szCs w:val="22"/>
        </w:rPr>
        <w:t xml:space="preserve"> Vereinigung </w:t>
      </w:r>
      <w:proofErr w:type="spellStart"/>
      <w:r w:rsidRPr="00FA5B06">
        <w:rPr>
          <w:rFonts w:ascii="Arial" w:hAnsi="Arial" w:cs="Arial"/>
          <w:sz w:val="22"/>
          <w:szCs w:val="22"/>
        </w:rPr>
        <w:t>Deutsche</w:t>
      </w:r>
      <w:proofErr w:type="spellEnd"/>
      <w:r w:rsidRPr="00FA5B06">
        <w:rPr>
          <w:rFonts w:ascii="Arial" w:hAnsi="Arial" w:cs="Arial"/>
          <w:sz w:val="22"/>
          <w:szCs w:val="22"/>
        </w:rPr>
        <w:t xml:space="preserve"> Sanitärwirtschaft (VDS)</w:t>
      </w:r>
      <w:r w:rsidRPr="00FA5B06">
        <w:rPr>
          <w:rFonts w:ascii="Arial" w:hAnsi="Arial" w:cs="Arial"/>
          <w:sz w:val="22"/>
          <w:szCs w:val="22"/>
        </w:rPr>
        <w:tab/>
        <w:t xml:space="preserve">   </w:t>
      </w:r>
      <w:r>
        <w:rPr>
          <w:rFonts w:ascii="Arial" w:hAnsi="Arial" w:cs="Arial"/>
          <w:sz w:val="22"/>
          <w:szCs w:val="22"/>
        </w:rPr>
        <w:t xml:space="preserve">    </w:t>
      </w:r>
      <w:r w:rsidRPr="00FA5B06">
        <w:rPr>
          <w:rFonts w:ascii="Arial" w:hAnsi="Arial" w:cs="Arial"/>
          <w:sz w:val="22"/>
          <w:szCs w:val="22"/>
        </w:rPr>
        <w:t xml:space="preserve">Bild </w:t>
      </w:r>
      <w:r>
        <w:rPr>
          <w:rFonts w:ascii="Arial" w:hAnsi="Arial" w:cs="Arial"/>
          <w:sz w:val="22"/>
          <w:szCs w:val="22"/>
        </w:rPr>
        <w:t>48</w:t>
      </w:r>
      <w:r w:rsidR="001862F6">
        <w:rPr>
          <w:rFonts w:ascii="Arial" w:hAnsi="Arial" w:cs="Arial"/>
          <w:sz w:val="22"/>
          <w:szCs w:val="22"/>
        </w:rPr>
        <w:t>35</w:t>
      </w:r>
    </w:p>
    <w:p w14:paraId="1D48F698" w14:textId="77777777" w:rsidR="00EA578D" w:rsidRPr="00EA578D" w:rsidRDefault="00EA578D" w:rsidP="00BD44CF">
      <w:pPr>
        <w:spacing w:line="360" w:lineRule="auto"/>
        <w:ind w:right="1985"/>
        <w:jc w:val="both"/>
        <w:rPr>
          <w:rFonts w:ascii="Arial" w:hAnsi="Arial" w:cs="Arial"/>
          <w:bCs/>
          <w:sz w:val="22"/>
          <w:szCs w:val="22"/>
        </w:rPr>
      </w:pPr>
    </w:p>
    <w:p w14:paraId="118E62B5" w14:textId="1A12F643" w:rsidR="00BB681B" w:rsidRPr="0036065D" w:rsidRDefault="00923409" w:rsidP="00BD44CF">
      <w:pPr>
        <w:spacing w:line="360" w:lineRule="auto"/>
        <w:ind w:right="1985"/>
        <w:jc w:val="both"/>
        <w:rPr>
          <w:rFonts w:ascii="Arial" w:eastAsia="Times New Roman" w:hAnsi="Arial" w:cs="Arial"/>
          <w:sz w:val="22"/>
          <w:szCs w:val="22"/>
        </w:rPr>
      </w:pPr>
      <w:r>
        <w:rPr>
          <w:rFonts w:ascii="Arial" w:eastAsia="Times New Roman" w:hAnsi="Arial" w:cs="Arial"/>
          <w:color w:val="000000"/>
          <w:sz w:val="22"/>
          <w:szCs w:val="22"/>
          <w:shd w:val="clear" w:color="auto" w:fill="FFFFFF"/>
        </w:rPr>
        <w:t xml:space="preserve">Online- und </w:t>
      </w:r>
      <w:proofErr w:type="spellStart"/>
      <w:r>
        <w:rPr>
          <w:rFonts w:ascii="Arial" w:eastAsia="Times New Roman" w:hAnsi="Arial" w:cs="Arial"/>
          <w:color w:val="000000"/>
          <w:sz w:val="22"/>
          <w:szCs w:val="22"/>
          <w:shd w:val="clear" w:color="auto" w:fill="FFFFFF"/>
        </w:rPr>
        <w:t>Social</w:t>
      </w:r>
      <w:proofErr w:type="spellEnd"/>
      <w:r>
        <w:rPr>
          <w:rFonts w:ascii="Arial" w:eastAsia="Times New Roman" w:hAnsi="Arial" w:cs="Arial"/>
          <w:color w:val="000000"/>
          <w:sz w:val="22"/>
          <w:szCs w:val="22"/>
          <w:shd w:val="clear" w:color="auto" w:fill="FFFFFF"/>
        </w:rPr>
        <w:t xml:space="preserve"> Media-Kommunikation ist gerade in Corona-Zeiten ein probates und immer beliebteres Mittel. Das bestätigte nach Aussage der Vereinigung </w:t>
      </w:r>
      <w:proofErr w:type="spellStart"/>
      <w:r>
        <w:rPr>
          <w:rFonts w:ascii="Arial" w:eastAsia="Times New Roman" w:hAnsi="Arial" w:cs="Arial"/>
          <w:color w:val="000000"/>
          <w:sz w:val="22"/>
          <w:szCs w:val="22"/>
          <w:shd w:val="clear" w:color="auto" w:fill="FFFFFF"/>
        </w:rPr>
        <w:t>Deutsche</w:t>
      </w:r>
      <w:proofErr w:type="spellEnd"/>
      <w:r>
        <w:rPr>
          <w:rFonts w:ascii="Arial" w:eastAsia="Times New Roman" w:hAnsi="Arial" w:cs="Arial"/>
          <w:color w:val="000000"/>
          <w:sz w:val="22"/>
          <w:szCs w:val="22"/>
          <w:shd w:val="clear" w:color="auto" w:fill="FFFFFF"/>
        </w:rPr>
        <w:t xml:space="preserve"> Sanitärwirtschaft (VDS) auch der diesjährige „Tag des Bades“. Danach nahm die Nutzung digitaler Kanäle kräftig zu.</w:t>
      </w:r>
    </w:p>
    <w:p w14:paraId="218F5085" w14:textId="2EBF1D4B" w:rsidR="00EA578D" w:rsidRPr="00FA5B06" w:rsidRDefault="00EA578D" w:rsidP="00BD44CF">
      <w:pPr>
        <w:spacing w:line="360" w:lineRule="auto"/>
        <w:ind w:right="1985"/>
        <w:jc w:val="both"/>
        <w:rPr>
          <w:rFonts w:ascii="Arial" w:hAnsi="Arial" w:cs="Arial"/>
          <w:sz w:val="22"/>
          <w:szCs w:val="22"/>
        </w:rPr>
      </w:pPr>
      <w:r w:rsidRPr="00FA5B06">
        <w:rPr>
          <w:rFonts w:ascii="Arial" w:hAnsi="Arial" w:cs="Arial"/>
          <w:b/>
          <w:sz w:val="22"/>
          <w:szCs w:val="22"/>
        </w:rPr>
        <w:t>Foto:</w:t>
      </w:r>
      <w:r w:rsidRPr="00FA5B06">
        <w:rPr>
          <w:rFonts w:ascii="Arial" w:hAnsi="Arial" w:cs="Arial"/>
          <w:sz w:val="22"/>
          <w:szCs w:val="22"/>
        </w:rPr>
        <w:t xml:space="preserve"> Vereinigung </w:t>
      </w:r>
      <w:proofErr w:type="spellStart"/>
      <w:r w:rsidRPr="00FA5B06">
        <w:rPr>
          <w:rFonts w:ascii="Arial" w:hAnsi="Arial" w:cs="Arial"/>
          <w:sz w:val="22"/>
          <w:szCs w:val="22"/>
        </w:rPr>
        <w:t>Deutsche</w:t>
      </w:r>
      <w:proofErr w:type="spellEnd"/>
      <w:r w:rsidRPr="00FA5B06">
        <w:rPr>
          <w:rFonts w:ascii="Arial" w:hAnsi="Arial" w:cs="Arial"/>
          <w:sz w:val="22"/>
          <w:szCs w:val="22"/>
        </w:rPr>
        <w:t xml:space="preserve"> Sanitärwirtschaft (VDS)</w:t>
      </w:r>
      <w:r w:rsidRPr="00FA5B06">
        <w:rPr>
          <w:rFonts w:ascii="Arial" w:hAnsi="Arial" w:cs="Arial"/>
          <w:sz w:val="22"/>
          <w:szCs w:val="22"/>
        </w:rPr>
        <w:tab/>
        <w:t xml:space="preserve">   </w:t>
      </w:r>
      <w:r w:rsidR="00BF4227">
        <w:rPr>
          <w:rFonts w:ascii="Arial" w:hAnsi="Arial" w:cs="Arial"/>
          <w:sz w:val="22"/>
          <w:szCs w:val="22"/>
        </w:rPr>
        <w:t xml:space="preserve">     </w:t>
      </w:r>
      <w:r w:rsidRPr="00FA5B06">
        <w:rPr>
          <w:rFonts w:ascii="Arial" w:hAnsi="Arial" w:cs="Arial"/>
          <w:sz w:val="22"/>
          <w:szCs w:val="22"/>
        </w:rPr>
        <w:t xml:space="preserve">Bild </w:t>
      </w:r>
      <w:r w:rsidR="00AD02A9">
        <w:rPr>
          <w:rFonts w:ascii="Arial" w:hAnsi="Arial" w:cs="Arial"/>
          <w:sz w:val="22"/>
          <w:szCs w:val="22"/>
        </w:rPr>
        <w:t>48</w:t>
      </w:r>
      <w:r w:rsidR="001862F6">
        <w:rPr>
          <w:rFonts w:ascii="Arial" w:hAnsi="Arial" w:cs="Arial"/>
          <w:sz w:val="22"/>
          <w:szCs w:val="22"/>
        </w:rPr>
        <w:t>3</w:t>
      </w:r>
      <w:r w:rsidR="005F7BEC">
        <w:rPr>
          <w:rFonts w:ascii="Arial" w:hAnsi="Arial" w:cs="Arial"/>
          <w:sz w:val="22"/>
          <w:szCs w:val="22"/>
        </w:rPr>
        <w:t>6</w:t>
      </w:r>
    </w:p>
    <w:p w14:paraId="2664A034" w14:textId="77777777" w:rsidR="00EA578D" w:rsidRPr="00EA578D" w:rsidRDefault="00EA578D" w:rsidP="00BD44CF">
      <w:pPr>
        <w:spacing w:line="360" w:lineRule="auto"/>
        <w:ind w:right="1985"/>
        <w:jc w:val="both"/>
        <w:rPr>
          <w:rFonts w:ascii="Arial" w:hAnsi="Arial" w:cs="Arial"/>
          <w:bCs/>
          <w:sz w:val="22"/>
          <w:szCs w:val="22"/>
        </w:rPr>
      </w:pPr>
    </w:p>
    <w:p w14:paraId="56704012" w14:textId="6A7A0FDD" w:rsidR="00BD44CF" w:rsidRPr="00FA5B06" w:rsidRDefault="00E12710" w:rsidP="00BD44CF">
      <w:pPr>
        <w:spacing w:line="360" w:lineRule="auto"/>
        <w:ind w:right="1985"/>
        <w:jc w:val="both"/>
        <w:rPr>
          <w:rFonts w:ascii="Arial" w:hAnsi="Arial" w:cs="Arial"/>
          <w:sz w:val="22"/>
          <w:szCs w:val="22"/>
        </w:rPr>
      </w:pPr>
      <w:r>
        <w:rPr>
          <w:rFonts w:ascii="Arial" w:hAnsi="Arial" w:cs="Arial"/>
          <w:sz w:val="22"/>
          <w:szCs w:val="22"/>
        </w:rPr>
        <w:t xml:space="preserve">Die Pandemie war auch für die am „Tag des Bades“ mitwirkenden Betriebe </w:t>
      </w:r>
      <w:r w:rsidR="00E7717C">
        <w:rPr>
          <w:rFonts w:ascii="Arial" w:hAnsi="Arial" w:cs="Arial"/>
          <w:sz w:val="22"/>
          <w:szCs w:val="22"/>
        </w:rPr>
        <w:t xml:space="preserve">eine </w:t>
      </w:r>
      <w:r w:rsidR="002B25BD">
        <w:rPr>
          <w:rFonts w:ascii="Arial" w:hAnsi="Arial" w:cs="Arial"/>
          <w:sz w:val="22"/>
          <w:szCs w:val="22"/>
        </w:rPr>
        <w:t xml:space="preserve">große </w:t>
      </w:r>
      <w:r w:rsidR="00E7717C">
        <w:rPr>
          <w:rFonts w:ascii="Arial" w:hAnsi="Arial" w:cs="Arial"/>
          <w:sz w:val="22"/>
          <w:szCs w:val="22"/>
        </w:rPr>
        <w:t>Herausforderung. Umso höher ist das Engagement vor Ort einzuschätzen, hebt</w:t>
      </w:r>
      <w:r w:rsidR="00E65A9C">
        <w:rPr>
          <w:rFonts w:ascii="Arial" w:hAnsi="Arial" w:cs="Arial"/>
          <w:sz w:val="22"/>
          <w:szCs w:val="22"/>
        </w:rPr>
        <w:t xml:space="preserve"> Jens J. Wischmann </w:t>
      </w:r>
      <w:r w:rsidR="00E7717C">
        <w:rPr>
          <w:rFonts w:ascii="Arial" w:hAnsi="Arial" w:cs="Arial"/>
          <w:sz w:val="22"/>
          <w:szCs w:val="22"/>
        </w:rPr>
        <w:t xml:space="preserve">hervor. Per </w:t>
      </w:r>
      <w:proofErr w:type="spellStart"/>
      <w:r w:rsidR="00E7717C">
        <w:rPr>
          <w:rFonts w:ascii="Arial" w:hAnsi="Arial" w:cs="Arial"/>
          <w:sz w:val="22"/>
          <w:szCs w:val="22"/>
        </w:rPr>
        <w:t>saldo</w:t>
      </w:r>
      <w:proofErr w:type="spellEnd"/>
      <w:r w:rsidR="00E7717C">
        <w:rPr>
          <w:rFonts w:ascii="Arial" w:hAnsi="Arial" w:cs="Arial"/>
          <w:sz w:val="22"/>
          <w:szCs w:val="22"/>
        </w:rPr>
        <w:t xml:space="preserve"> zeigt sich d</w:t>
      </w:r>
      <w:r w:rsidR="00E65A9C">
        <w:rPr>
          <w:rFonts w:ascii="Arial" w:hAnsi="Arial" w:cs="Arial"/>
          <w:sz w:val="22"/>
          <w:szCs w:val="22"/>
        </w:rPr>
        <w:t>er Geschäftsführer</w:t>
      </w:r>
      <w:r w:rsidR="00E7717C">
        <w:rPr>
          <w:rFonts w:ascii="Arial" w:hAnsi="Arial" w:cs="Arial"/>
          <w:sz w:val="22"/>
          <w:szCs w:val="22"/>
        </w:rPr>
        <w:t xml:space="preserve"> der </w:t>
      </w:r>
      <w:r w:rsidR="00E7717C">
        <w:rPr>
          <w:rFonts w:ascii="Arial" w:eastAsia="Times New Roman" w:hAnsi="Arial" w:cs="Arial"/>
          <w:color w:val="000000"/>
          <w:sz w:val="22"/>
          <w:szCs w:val="22"/>
          <w:shd w:val="clear" w:color="auto" w:fill="FFFFFF"/>
        </w:rPr>
        <w:t xml:space="preserve">Vereinigung </w:t>
      </w:r>
      <w:proofErr w:type="spellStart"/>
      <w:r w:rsidR="00E7717C">
        <w:rPr>
          <w:rFonts w:ascii="Arial" w:eastAsia="Times New Roman" w:hAnsi="Arial" w:cs="Arial"/>
          <w:color w:val="000000"/>
          <w:sz w:val="22"/>
          <w:szCs w:val="22"/>
          <w:shd w:val="clear" w:color="auto" w:fill="FFFFFF"/>
        </w:rPr>
        <w:t>Deutsche</w:t>
      </w:r>
      <w:proofErr w:type="spellEnd"/>
      <w:r w:rsidR="00E7717C">
        <w:rPr>
          <w:rFonts w:ascii="Arial" w:eastAsia="Times New Roman" w:hAnsi="Arial" w:cs="Arial"/>
          <w:color w:val="000000"/>
          <w:sz w:val="22"/>
          <w:szCs w:val="22"/>
          <w:shd w:val="clear" w:color="auto" w:fill="FFFFFF"/>
        </w:rPr>
        <w:t xml:space="preserve"> Sanitärwirtschaft (VDS) trotz der „erschwerten Bedingungen“ zufrieden und weist auf eine Reihe konkreter Positiv-Beispiele hin.</w:t>
      </w:r>
    </w:p>
    <w:p w14:paraId="2B56C4BD" w14:textId="2D75CDE3" w:rsidR="00BD44CF" w:rsidRPr="00FA5B06" w:rsidRDefault="00BD44CF" w:rsidP="00BD44CF">
      <w:pPr>
        <w:spacing w:line="360" w:lineRule="auto"/>
        <w:ind w:right="1985"/>
        <w:jc w:val="both"/>
        <w:rPr>
          <w:rFonts w:ascii="Arial" w:hAnsi="Arial" w:cs="Arial"/>
          <w:sz w:val="22"/>
          <w:szCs w:val="22"/>
        </w:rPr>
      </w:pPr>
      <w:r w:rsidRPr="00FA5B06">
        <w:rPr>
          <w:rFonts w:ascii="Arial" w:hAnsi="Arial" w:cs="Arial"/>
          <w:b/>
          <w:sz w:val="22"/>
          <w:szCs w:val="22"/>
        </w:rPr>
        <w:t>Foto:</w:t>
      </w:r>
      <w:r w:rsidRPr="00FA5B06">
        <w:rPr>
          <w:rFonts w:ascii="Arial" w:hAnsi="Arial" w:cs="Arial"/>
          <w:sz w:val="22"/>
          <w:szCs w:val="22"/>
        </w:rPr>
        <w:t xml:space="preserve"> Vereinigung </w:t>
      </w:r>
      <w:proofErr w:type="spellStart"/>
      <w:r w:rsidRPr="00FA5B06">
        <w:rPr>
          <w:rFonts w:ascii="Arial" w:hAnsi="Arial" w:cs="Arial"/>
          <w:sz w:val="22"/>
          <w:szCs w:val="22"/>
        </w:rPr>
        <w:t>Deutsche</w:t>
      </w:r>
      <w:proofErr w:type="spellEnd"/>
      <w:r w:rsidRPr="00FA5B06">
        <w:rPr>
          <w:rFonts w:ascii="Arial" w:hAnsi="Arial" w:cs="Arial"/>
          <w:sz w:val="22"/>
          <w:szCs w:val="22"/>
        </w:rPr>
        <w:t xml:space="preserve"> Sanitärwirtschaft (VDS)</w:t>
      </w:r>
      <w:r w:rsidRPr="00FA5B06">
        <w:rPr>
          <w:rFonts w:ascii="Arial" w:hAnsi="Arial" w:cs="Arial"/>
          <w:sz w:val="22"/>
          <w:szCs w:val="22"/>
        </w:rPr>
        <w:tab/>
      </w:r>
      <w:r w:rsidR="00BF4227">
        <w:rPr>
          <w:rFonts w:ascii="Arial" w:hAnsi="Arial" w:cs="Arial"/>
          <w:sz w:val="22"/>
          <w:szCs w:val="22"/>
        </w:rPr>
        <w:t xml:space="preserve">         </w:t>
      </w:r>
      <w:r w:rsidRPr="00FA5B06">
        <w:rPr>
          <w:rFonts w:ascii="Arial" w:hAnsi="Arial" w:cs="Arial"/>
          <w:sz w:val="22"/>
          <w:szCs w:val="22"/>
        </w:rPr>
        <w:t xml:space="preserve">Bild </w:t>
      </w:r>
      <w:r w:rsidR="00BF4227">
        <w:rPr>
          <w:rFonts w:ascii="Arial" w:hAnsi="Arial" w:cs="Arial"/>
          <w:sz w:val="22"/>
          <w:szCs w:val="22"/>
        </w:rPr>
        <w:t>68</w:t>
      </w:r>
      <w:r w:rsidR="001862F6">
        <w:rPr>
          <w:rFonts w:ascii="Arial" w:hAnsi="Arial" w:cs="Arial"/>
          <w:sz w:val="22"/>
          <w:szCs w:val="22"/>
        </w:rPr>
        <w:t>1</w:t>
      </w:r>
    </w:p>
    <w:p w14:paraId="506C9E7D" w14:textId="1A796220" w:rsidR="00EA578D" w:rsidRDefault="00EA578D" w:rsidP="00EA578D">
      <w:pPr>
        <w:pStyle w:val="Textkrper3"/>
        <w:tabs>
          <w:tab w:val="right" w:pos="6804"/>
        </w:tabs>
        <w:outlineLvl w:val="0"/>
        <w:rPr>
          <w:rFonts w:ascii="Arial" w:hAnsi="Arial" w:cs="Arial"/>
          <w:sz w:val="22"/>
          <w:szCs w:val="22"/>
        </w:rPr>
      </w:pPr>
    </w:p>
    <w:p w14:paraId="41B84687" w14:textId="77777777" w:rsidR="00FC30C8" w:rsidRDefault="00FC30C8" w:rsidP="00EA578D">
      <w:pPr>
        <w:pStyle w:val="Textkrper3"/>
        <w:tabs>
          <w:tab w:val="right" w:pos="6804"/>
        </w:tabs>
        <w:outlineLvl w:val="0"/>
        <w:rPr>
          <w:rFonts w:ascii="Arial" w:hAnsi="Arial" w:cs="Arial"/>
          <w:sz w:val="22"/>
          <w:szCs w:val="22"/>
        </w:rPr>
      </w:pPr>
    </w:p>
    <w:p w14:paraId="73AD18E7" w14:textId="77777777" w:rsidR="00085BB9" w:rsidRPr="00927775" w:rsidRDefault="00085BB9" w:rsidP="006E0B4F">
      <w:pPr>
        <w:pStyle w:val="Textkrper3"/>
        <w:tabs>
          <w:tab w:val="right" w:pos="6804"/>
        </w:tabs>
        <w:outlineLvl w:val="0"/>
        <w:rPr>
          <w:rFonts w:ascii="Arial" w:hAnsi="Arial" w:cs="Arial"/>
          <w:sz w:val="22"/>
          <w:szCs w:val="22"/>
        </w:rPr>
      </w:pPr>
    </w:p>
    <w:p w14:paraId="21EA85DF" w14:textId="6E45F9BC" w:rsidR="006E0B4F" w:rsidRPr="004739B3" w:rsidRDefault="006E0B4F" w:rsidP="006E0B4F">
      <w:pPr>
        <w:pStyle w:val="Textkrper3"/>
        <w:tabs>
          <w:tab w:val="right" w:pos="6804"/>
        </w:tabs>
        <w:outlineLvl w:val="0"/>
        <w:rPr>
          <w:rFonts w:ascii="Arial" w:hAnsi="Arial" w:cs="Arial"/>
          <w:sz w:val="20"/>
        </w:rPr>
      </w:pPr>
      <w:r w:rsidRPr="004739B3">
        <w:rPr>
          <w:rFonts w:ascii="Arial" w:hAnsi="Arial" w:cs="Arial"/>
          <w:sz w:val="20"/>
        </w:rPr>
        <w:t>Abdruck frei – Beleg erbeten</w:t>
      </w:r>
    </w:p>
    <w:p w14:paraId="3D1E8CEF" w14:textId="77777777" w:rsidR="006E0B4F" w:rsidRPr="004739B3" w:rsidRDefault="006E0B4F" w:rsidP="006E0B4F">
      <w:pPr>
        <w:pStyle w:val="Textkrper3"/>
        <w:tabs>
          <w:tab w:val="right" w:pos="6804"/>
        </w:tabs>
        <w:outlineLvl w:val="0"/>
        <w:rPr>
          <w:rFonts w:ascii="Arial" w:hAnsi="Arial" w:cs="Arial"/>
          <w:sz w:val="20"/>
        </w:rPr>
      </w:pPr>
    </w:p>
    <w:p w14:paraId="58118D41" w14:textId="0234195E" w:rsidR="006E0B4F" w:rsidRPr="004739B3" w:rsidRDefault="006E0B4F" w:rsidP="006E0B4F">
      <w:pPr>
        <w:pStyle w:val="Textkrper3"/>
        <w:tabs>
          <w:tab w:val="right" w:pos="6804"/>
        </w:tabs>
        <w:spacing w:line="240" w:lineRule="auto"/>
        <w:outlineLvl w:val="0"/>
        <w:rPr>
          <w:rFonts w:ascii="Arial" w:hAnsi="Arial" w:cs="Arial"/>
          <w:sz w:val="20"/>
        </w:rPr>
      </w:pPr>
      <w:r w:rsidRPr="004739B3">
        <w:rPr>
          <w:rFonts w:ascii="Arial" w:hAnsi="Arial" w:cs="Arial"/>
          <w:b/>
          <w:sz w:val="20"/>
        </w:rPr>
        <w:t>Herausgeber:</w:t>
      </w:r>
      <w:r w:rsidRPr="004739B3">
        <w:rPr>
          <w:rFonts w:ascii="Arial" w:hAnsi="Arial" w:cs="Arial"/>
          <w:sz w:val="20"/>
        </w:rPr>
        <w:t xml:space="preserve"> Vereinigung Deutsche Sanitärwirtschaft e. V. (VDS), Rheinweg 24, 53113 Bonn, Telefon </w:t>
      </w:r>
      <w:r w:rsidR="00F26F1E">
        <w:rPr>
          <w:rFonts w:ascii="Arial" w:hAnsi="Arial" w:cs="Arial"/>
          <w:sz w:val="20"/>
        </w:rPr>
        <w:t xml:space="preserve">+49 </w:t>
      </w:r>
      <w:r w:rsidRPr="004739B3">
        <w:rPr>
          <w:rFonts w:ascii="Arial" w:hAnsi="Arial" w:cs="Arial"/>
          <w:sz w:val="20"/>
        </w:rPr>
        <w:t>228</w:t>
      </w:r>
      <w:r w:rsidR="00F26F1E">
        <w:rPr>
          <w:rFonts w:ascii="Arial" w:hAnsi="Arial" w:cs="Arial"/>
          <w:sz w:val="20"/>
        </w:rPr>
        <w:t xml:space="preserve"> </w:t>
      </w:r>
      <w:r w:rsidRPr="004739B3">
        <w:rPr>
          <w:rFonts w:ascii="Arial" w:hAnsi="Arial" w:cs="Arial"/>
          <w:sz w:val="20"/>
        </w:rPr>
        <w:t xml:space="preserve">92399930, Telefax </w:t>
      </w:r>
      <w:r w:rsidR="00F26F1E">
        <w:rPr>
          <w:rFonts w:ascii="Arial" w:hAnsi="Arial" w:cs="Arial"/>
          <w:sz w:val="20"/>
        </w:rPr>
        <w:t xml:space="preserve">+49 </w:t>
      </w:r>
      <w:r w:rsidRPr="004739B3">
        <w:rPr>
          <w:rFonts w:ascii="Arial" w:hAnsi="Arial" w:cs="Arial"/>
          <w:sz w:val="20"/>
        </w:rPr>
        <w:t>228</w:t>
      </w:r>
      <w:r w:rsidR="00F26F1E">
        <w:rPr>
          <w:rFonts w:ascii="Arial" w:hAnsi="Arial" w:cs="Arial"/>
          <w:sz w:val="20"/>
        </w:rPr>
        <w:t xml:space="preserve"> </w:t>
      </w:r>
      <w:r w:rsidRPr="004739B3">
        <w:rPr>
          <w:rFonts w:ascii="Arial" w:hAnsi="Arial" w:cs="Arial"/>
          <w:sz w:val="20"/>
        </w:rPr>
        <w:t>92399933, E-</w:t>
      </w:r>
      <w:r w:rsidR="00DC6200" w:rsidRPr="004739B3">
        <w:rPr>
          <w:rFonts w:ascii="Arial" w:hAnsi="Arial" w:cs="Arial"/>
          <w:sz w:val="20"/>
        </w:rPr>
        <w:t>Mail info@sanitaerwirtschaft.de</w:t>
      </w:r>
    </w:p>
    <w:p w14:paraId="3464EE0D" w14:textId="77777777" w:rsidR="006E0B4F" w:rsidRPr="004739B3" w:rsidRDefault="006E0B4F" w:rsidP="006E0B4F">
      <w:pPr>
        <w:pStyle w:val="Textkrper3"/>
        <w:tabs>
          <w:tab w:val="right" w:pos="6804"/>
        </w:tabs>
        <w:spacing w:line="240" w:lineRule="auto"/>
        <w:outlineLvl w:val="0"/>
        <w:rPr>
          <w:rFonts w:ascii="Arial" w:hAnsi="Arial" w:cs="Arial"/>
          <w:sz w:val="20"/>
        </w:rPr>
      </w:pPr>
    </w:p>
    <w:p w14:paraId="58133EC3" w14:textId="21F7D8C6" w:rsidR="006E0B4F" w:rsidRPr="004739B3" w:rsidRDefault="006E0B4F" w:rsidP="00613679">
      <w:pPr>
        <w:pStyle w:val="Textkrper3"/>
        <w:tabs>
          <w:tab w:val="right" w:pos="6804"/>
        </w:tabs>
        <w:spacing w:line="240" w:lineRule="auto"/>
        <w:outlineLvl w:val="0"/>
        <w:rPr>
          <w:rFonts w:ascii="Arial" w:hAnsi="Arial" w:cs="Arial"/>
          <w:sz w:val="20"/>
        </w:rPr>
      </w:pPr>
      <w:r w:rsidRPr="004739B3">
        <w:rPr>
          <w:rFonts w:ascii="Arial" w:hAnsi="Arial" w:cs="Arial"/>
          <w:b/>
          <w:sz w:val="20"/>
        </w:rPr>
        <w:t>Redaktion:</w:t>
      </w:r>
      <w:r w:rsidRPr="004739B3">
        <w:rPr>
          <w:rFonts w:ascii="Arial" w:hAnsi="Arial" w:cs="Arial"/>
          <w:sz w:val="20"/>
        </w:rPr>
        <w:t xml:space="preserve"> Linnigpublic Agentur für Öffentlichkeitsarbeit GmbH, Büro Koblenz: Fritz-von-Unruh-Stra</w:t>
      </w:r>
      <w:r w:rsidR="00DF0915" w:rsidRPr="004739B3">
        <w:rPr>
          <w:rFonts w:ascii="Arial" w:hAnsi="Arial" w:cs="Arial"/>
          <w:sz w:val="20"/>
        </w:rPr>
        <w:t xml:space="preserve">ße 1, 56077 Koblenz, Telefon </w:t>
      </w:r>
      <w:r w:rsidR="00F26F1E">
        <w:rPr>
          <w:rFonts w:ascii="Arial" w:hAnsi="Arial" w:cs="Arial"/>
          <w:sz w:val="20"/>
        </w:rPr>
        <w:t xml:space="preserve">+49 </w:t>
      </w:r>
      <w:r w:rsidR="00DF0915" w:rsidRPr="004739B3">
        <w:rPr>
          <w:rFonts w:ascii="Arial" w:hAnsi="Arial" w:cs="Arial"/>
          <w:sz w:val="20"/>
        </w:rPr>
        <w:t>2</w:t>
      </w:r>
      <w:r w:rsidRPr="004739B3">
        <w:rPr>
          <w:rFonts w:ascii="Arial" w:hAnsi="Arial" w:cs="Arial"/>
          <w:sz w:val="20"/>
        </w:rPr>
        <w:t>61</w:t>
      </w:r>
      <w:r w:rsidR="00F26F1E">
        <w:rPr>
          <w:rFonts w:ascii="Arial" w:hAnsi="Arial" w:cs="Arial"/>
          <w:sz w:val="20"/>
        </w:rPr>
        <w:t xml:space="preserve"> </w:t>
      </w:r>
      <w:r w:rsidRPr="004739B3">
        <w:rPr>
          <w:rFonts w:ascii="Arial" w:hAnsi="Arial" w:cs="Arial"/>
          <w:sz w:val="20"/>
        </w:rPr>
        <w:t>30383</w:t>
      </w:r>
      <w:r w:rsidR="008553D6">
        <w:rPr>
          <w:rFonts w:ascii="Arial" w:hAnsi="Arial" w:cs="Arial"/>
          <w:sz w:val="20"/>
        </w:rPr>
        <w:t>9</w:t>
      </w:r>
      <w:r w:rsidRPr="004739B3">
        <w:rPr>
          <w:rFonts w:ascii="Arial" w:hAnsi="Arial" w:cs="Arial"/>
          <w:sz w:val="20"/>
        </w:rPr>
        <w:t xml:space="preserve">0, Telefax </w:t>
      </w:r>
      <w:r w:rsidR="00F26F1E">
        <w:rPr>
          <w:rFonts w:ascii="Arial" w:hAnsi="Arial" w:cs="Arial"/>
          <w:sz w:val="20"/>
        </w:rPr>
        <w:t xml:space="preserve">+49 </w:t>
      </w:r>
      <w:r w:rsidRPr="004739B3">
        <w:rPr>
          <w:rFonts w:ascii="Arial" w:hAnsi="Arial" w:cs="Arial"/>
          <w:sz w:val="20"/>
        </w:rPr>
        <w:t>261</w:t>
      </w:r>
      <w:r w:rsidR="00F26F1E">
        <w:rPr>
          <w:rFonts w:ascii="Arial" w:hAnsi="Arial" w:cs="Arial"/>
          <w:sz w:val="20"/>
        </w:rPr>
        <w:t xml:space="preserve"> </w:t>
      </w:r>
      <w:r w:rsidRPr="004739B3">
        <w:rPr>
          <w:rFonts w:ascii="Arial" w:hAnsi="Arial" w:cs="Arial"/>
          <w:sz w:val="20"/>
        </w:rPr>
        <w:t xml:space="preserve">3038391, E-Mail koblenz@linnigpublic.de, Büro Hamburg: Flottbeker Drift 4, 22607 Hamburg, Telefon </w:t>
      </w:r>
      <w:r w:rsidR="00F26F1E">
        <w:rPr>
          <w:rFonts w:ascii="Arial" w:hAnsi="Arial" w:cs="Arial"/>
          <w:sz w:val="20"/>
        </w:rPr>
        <w:t xml:space="preserve">+49 </w:t>
      </w:r>
      <w:r w:rsidRPr="004739B3">
        <w:rPr>
          <w:rFonts w:ascii="Arial" w:hAnsi="Arial" w:cs="Arial"/>
          <w:sz w:val="20"/>
        </w:rPr>
        <w:t>40</w:t>
      </w:r>
      <w:r w:rsidR="00F26F1E">
        <w:rPr>
          <w:rFonts w:ascii="Arial" w:hAnsi="Arial" w:cs="Arial"/>
          <w:sz w:val="20"/>
        </w:rPr>
        <w:t xml:space="preserve"> </w:t>
      </w:r>
      <w:r w:rsidRPr="004739B3">
        <w:rPr>
          <w:rFonts w:ascii="Arial" w:hAnsi="Arial" w:cs="Arial"/>
          <w:sz w:val="20"/>
        </w:rPr>
        <w:t xml:space="preserve">82278216, </w:t>
      </w:r>
      <w:r w:rsidR="00DC6200" w:rsidRPr="004739B3">
        <w:rPr>
          <w:rFonts w:ascii="Arial" w:hAnsi="Arial" w:cs="Arial"/>
          <w:sz w:val="20"/>
        </w:rPr>
        <w:t>E-Mail hamburg@linnigpublic.de</w:t>
      </w:r>
    </w:p>
    <w:sectPr w:rsidR="006E0B4F" w:rsidRPr="004739B3" w:rsidSect="006E0B4F">
      <w:footerReference w:type="even" r:id="rId7"/>
      <w:footerReference w:type="default" r:id="rId8"/>
      <w:headerReference w:type="first" r:id="rId9"/>
      <w:pgSz w:w="11906" w:h="16838"/>
      <w:pgMar w:top="1417" w:right="1417" w:bottom="1134" w:left="1417"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E4447" w14:textId="77777777" w:rsidR="003951A4" w:rsidRDefault="003951A4">
      <w:r>
        <w:separator/>
      </w:r>
    </w:p>
  </w:endnote>
  <w:endnote w:type="continuationSeparator" w:id="0">
    <w:p w14:paraId="65E123C4" w14:textId="77777777" w:rsidR="003951A4" w:rsidRDefault="0039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Futur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F6281" w14:textId="77777777" w:rsidR="001A4312" w:rsidRDefault="001A4312" w:rsidP="006E0B4F">
    <w:pPr>
      <w:pStyle w:val="Fuzeile"/>
      <w:framePr w:wrap="around" w:vAnchor="text" w:hAnchor="margin" w:xAlign="right" w:y="1"/>
      <w:rPr>
        <w:rStyle w:val="Seitenzahl"/>
      </w:rPr>
    </w:pPr>
    <w:r>
      <w:rPr>
        <w:rStyle w:val="Seitenzahl"/>
      </w:rPr>
      <w:fldChar w:fldCharType="begin"/>
    </w:r>
    <w:r w:rsidR="00455305">
      <w:rPr>
        <w:rStyle w:val="Seitenzahl"/>
      </w:rPr>
      <w:instrText>PAGE</w:instrText>
    </w:r>
    <w:r>
      <w:rPr>
        <w:rStyle w:val="Seitenzahl"/>
      </w:rPr>
      <w:instrText xml:space="preserve">  </w:instrText>
    </w:r>
    <w:r>
      <w:rPr>
        <w:rStyle w:val="Seitenzahl"/>
      </w:rPr>
      <w:fldChar w:fldCharType="separate"/>
    </w:r>
    <w:r>
      <w:rPr>
        <w:rStyle w:val="Seitenzahl"/>
      </w:rPr>
      <w:t>2</w:t>
    </w:r>
    <w:r>
      <w:rPr>
        <w:rStyle w:val="Seitenzahl"/>
      </w:rPr>
      <w:fldChar w:fldCharType="end"/>
    </w:r>
  </w:p>
  <w:p w14:paraId="28229D8C" w14:textId="77777777" w:rsidR="001A4312" w:rsidRDefault="001A4312" w:rsidP="006E0B4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EC52E" w14:textId="77777777" w:rsidR="001A4312" w:rsidRPr="00DB223F" w:rsidRDefault="001A4312" w:rsidP="006E0B4F">
    <w:pPr>
      <w:pStyle w:val="Fuzeile"/>
      <w:framePr w:w="300" w:wrap="around" w:vAnchor="text" w:hAnchor="page" w:x="8182" w:y="-28"/>
      <w:rPr>
        <w:rStyle w:val="Seitenzahl"/>
        <w:rFonts w:ascii="Arial" w:hAnsi="Arial" w:cs="Arial"/>
        <w:sz w:val="22"/>
      </w:rPr>
    </w:pPr>
    <w:r w:rsidRPr="00DB223F">
      <w:rPr>
        <w:rStyle w:val="Seitenzahl"/>
        <w:rFonts w:ascii="Arial" w:hAnsi="Arial" w:cs="Arial"/>
        <w:sz w:val="22"/>
      </w:rPr>
      <w:fldChar w:fldCharType="begin"/>
    </w:r>
    <w:r w:rsidR="00455305" w:rsidRPr="00DB223F">
      <w:rPr>
        <w:rStyle w:val="Seitenzahl"/>
        <w:rFonts w:ascii="Arial" w:hAnsi="Arial" w:cs="Arial"/>
        <w:sz w:val="22"/>
      </w:rPr>
      <w:instrText>PAGE</w:instrText>
    </w:r>
    <w:r w:rsidRPr="00DB223F">
      <w:rPr>
        <w:rStyle w:val="Seitenzahl"/>
        <w:rFonts w:ascii="Arial" w:hAnsi="Arial" w:cs="Arial"/>
        <w:sz w:val="22"/>
      </w:rPr>
      <w:instrText xml:space="preserve">  </w:instrText>
    </w:r>
    <w:r w:rsidRPr="00DB223F">
      <w:rPr>
        <w:rStyle w:val="Seitenzahl"/>
        <w:rFonts w:ascii="Arial" w:hAnsi="Arial" w:cs="Arial"/>
        <w:sz w:val="22"/>
      </w:rPr>
      <w:fldChar w:fldCharType="separate"/>
    </w:r>
    <w:r w:rsidR="009E064D" w:rsidRPr="00DB223F">
      <w:rPr>
        <w:rStyle w:val="Seitenzahl"/>
        <w:rFonts w:ascii="Arial" w:hAnsi="Arial" w:cs="Arial"/>
        <w:noProof/>
        <w:sz w:val="22"/>
      </w:rPr>
      <w:t>4</w:t>
    </w:r>
    <w:r w:rsidRPr="00DB223F">
      <w:rPr>
        <w:rStyle w:val="Seitenzahl"/>
        <w:rFonts w:ascii="Arial" w:hAnsi="Arial" w:cs="Arial"/>
        <w:sz w:val="22"/>
      </w:rPr>
      <w:fldChar w:fldCharType="end"/>
    </w:r>
  </w:p>
  <w:p w14:paraId="3C4F5253" w14:textId="77777777" w:rsidR="001A4312" w:rsidRDefault="001A4312" w:rsidP="006E0B4F">
    <w:pPr>
      <w:pStyle w:val="Fuzeile"/>
      <w:tabs>
        <w:tab w:val="clear" w:pos="4536"/>
        <w:tab w:val="clear" w:pos="9072"/>
        <w:tab w:val="right" w:pos="6804"/>
      </w:tabs>
      <w:ind w:right="2268"/>
      <w:rPr>
        <w:rFonts w:ascii="Futura" w:hAnsi="Futur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9B90E" w14:textId="77777777" w:rsidR="003951A4" w:rsidRDefault="003951A4">
      <w:r>
        <w:separator/>
      </w:r>
    </w:p>
  </w:footnote>
  <w:footnote w:type="continuationSeparator" w:id="0">
    <w:p w14:paraId="40E683D1" w14:textId="77777777" w:rsidR="003951A4" w:rsidRDefault="00395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56989" w14:textId="0E30F585" w:rsidR="001A4312" w:rsidRDefault="001A4312">
    <w:pPr>
      <w:pStyle w:val="Kopfzeile"/>
    </w:pPr>
    <w:r>
      <w:tab/>
    </w:r>
    <w:r>
      <w:tab/>
    </w:r>
    <w:r w:rsidR="00D26AF5">
      <w:rPr>
        <w:noProof/>
      </w:rPr>
      <w:drawing>
        <wp:inline distT="0" distB="0" distL="0" distR="0" wp14:anchorId="46D1D214" wp14:editId="0C1B4BA0">
          <wp:extent cx="982345" cy="1033145"/>
          <wp:effectExtent l="0" t="0" r="8255" b="8255"/>
          <wp:docPr id="1" name="Bild 1" descr="V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345" cy="1033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numFmt w:val="bullet"/>
      <w:lvlText w:val=""/>
      <w:lvlJc w:val="left"/>
      <w:pPr>
        <w:tabs>
          <w:tab w:val="num" w:pos="700"/>
        </w:tabs>
        <w:ind w:left="700" w:hanging="700"/>
      </w:pPr>
      <w:rPr>
        <w:rFonts w:ascii="Wingdings" w:hAnsi="Wingdings" w:hint="default"/>
      </w:rPr>
    </w:lvl>
  </w:abstractNum>
  <w:abstractNum w:abstractNumId="1" w15:restartNumberingAfterBreak="0">
    <w:nsid w:val="19D526FB"/>
    <w:multiLevelType w:val="hybridMultilevel"/>
    <w:tmpl w:val="027E1B9A"/>
    <w:lvl w:ilvl="0" w:tplc="000F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 w15:restartNumberingAfterBreak="0">
    <w:nsid w:val="227235B8"/>
    <w:multiLevelType w:val="hybridMultilevel"/>
    <w:tmpl w:val="1DACD0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B1352CE"/>
    <w:multiLevelType w:val="hybridMultilevel"/>
    <w:tmpl w:val="C6F2BE14"/>
    <w:lvl w:ilvl="0" w:tplc="000F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B29"/>
    <w:rsid w:val="00004A5A"/>
    <w:rsid w:val="00005A79"/>
    <w:rsid w:val="00006198"/>
    <w:rsid w:val="000125C5"/>
    <w:rsid w:val="0001290D"/>
    <w:rsid w:val="000168E5"/>
    <w:rsid w:val="00017A86"/>
    <w:rsid w:val="0002133E"/>
    <w:rsid w:val="0002262D"/>
    <w:rsid w:val="00027BA0"/>
    <w:rsid w:val="000344B6"/>
    <w:rsid w:val="000460F3"/>
    <w:rsid w:val="000652CC"/>
    <w:rsid w:val="00065DE8"/>
    <w:rsid w:val="00077278"/>
    <w:rsid w:val="00077D1A"/>
    <w:rsid w:val="00080ED6"/>
    <w:rsid w:val="00084A6F"/>
    <w:rsid w:val="00085BB9"/>
    <w:rsid w:val="00086ABD"/>
    <w:rsid w:val="00092E49"/>
    <w:rsid w:val="00094CED"/>
    <w:rsid w:val="000955C5"/>
    <w:rsid w:val="000A0929"/>
    <w:rsid w:val="000A1A5F"/>
    <w:rsid w:val="000B1D6C"/>
    <w:rsid w:val="000B52C1"/>
    <w:rsid w:val="000C2F16"/>
    <w:rsid w:val="000C30D0"/>
    <w:rsid w:val="000C40A4"/>
    <w:rsid w:val="000D097C"/>
    <w:rsid w:val="000D2CB5"/>
    <w:rsid w:val="000D484E"/>
    <w:rsid w:val="000D5034"/>
    <w:rsid w:val="000D61C1"/>
    <w:rsid w:val="000E1230"/>
    <w:rsid w:val="000F0631"/>
    <w:rsid w:val="000F17BC"/>
    <w:rsid w:val="000F5D43"/>
    <w:rsid w:val="000F7F36"/>
    <w:rsid w:val="001004F0"/>
    <w:rsid w:val="001035DD"/>
    <w:rsid w:val="0011450A"/>
    <w:rsid w:val="001145E2"/>
    <w:rsid w:val="001200CA"/>
    <w:rsid w:val="00124E9D"/>
    <w:rsid w:val="00132689"/>
    <w:rsid w:val="00135615"/>
    <w:rsid w:val="001371E9"/>
    <w:rsid w:val="00140BB4"/>
    <w:rsid w:val="001423BE"/>
    <w:rsid w:val="00142F5F"/>
    <w:rsid w:val="00146068"/>
    <w:rsid w:val="00154F94"/>
    <w:rsid w:val="00162CD1"/>
    <w:rsid w:val="00177129"/>
    <w:rsid w:val="00177E1B"/>
    <w:rsid w:val="001805BA"/>
    <w:rsid w:val="00180FF7"/>
    <w:rsid w:val="00184AB5"/>
    <w:rsid w:val="00185140"/>
    <w:rsid w:val="001862F6"/>
    <w:rsid w:val="001945A5"/>
    <w:rsid w:val="00196656"/>
    <w:rsid w:val="00196727"/>
    <w:rsid w:val="00196DC5"/>
    <w:rsid w:val="001A3D19"/>
    <w:rsid w:val="001A4312"/>
    <w:rsid w:val="001A5E23"/>
    <w:rsid w:val="001A693D"/>
    <w:rsid w:val="001B0691"/>
    <w:rsid w:val="001B1B60"/>
    <w:rsid w:val="001B2729"/>
    <w:rsid w:val="001B4C09"/>
    <w:rsid w:val="001B6ECE"/>
    <w:rsid w:val="001C38C2"/>
    <w:rsid w:val="001C4989"/>
    <w:rsid w:val="001C68CA"/>
    <w:rsid w:val="001D0024"/>
    <w:rsid w:val="001D25AC"/>
    <w:rsid w:val="001D60F4"/>
    <w:rsid w:val="001E3962"/>
    <w:rsid w:val="001F1D17"/>
    <w:rsid w:val="001F65B2"/>
    <w:rsid w:val="00200F11"/>
    <w:rsid w:val="00205BFF"/>
    <w:rsid w:val="002126F1"/>
    <w:rsid w:val="00222F86"/>
    <w:rsid w:val="002264F9"/>
    <w:rsid w:val="00241AF4"/>
    <w:rsid w:val="00243B9B"/>
    <w:rsid w:val="00245B9A"/>
    <w:rsid w:val="00245EAC"/>
    <w:rsid w:val="00247005"/>
    <w:rsid w:val="00247513"/>
    <w:rsid w:val="00267303"/>
    <w:rsid w:val="00274188"/>
    <w:rsid w:val="0027443A"/>
    <w:rsid w:val="00274F46"/>
    <w:rsid w:val="00274FCD"/>
    <w:rsid w:val="00283441"/>
    <w:rsid w:val="00285B97"/>
    <w:rsid w:val="00286255"/>
    <w:rsid w:val="002951A0"/>
    <w:rsid w:val="0029776B"/>
    <w:rsid w:val="002A48E6"/>
    <w:rsid w:val="002B03CA"/>
    <w:rsid w:val="002B11BC"/>
    <w:rsid w:val="002B25BD"/>
    <w:rsid w:val="002B5BAB"/>
    <w:rsid w:val="002B78F8"/>
    <w:rsid w:val="002C1253"/>
    <w:rsid w:val="002D51D1"/>
    <w:rsid w:val="002D6D47"/>
    <w:rsid w:val="002F0B01"/>
    <w:rsid w:val="002F17A3"/>
    <w:rsid w:val="002F2732"/>
    <w:rsid w:val="002F685B"/>
    <w:rsid w:val="002F6E32"/>
    <w:rsid w:val="00301593"/>
    <w:rsid w:val="003023A1"/>
    <w:rsid w:val="0030500E"/>
    <w:rsid w:val="003101F4"/>
    <w:rsid w:val="00312E4F"/>
    <w:rsid w:val="003150B9"/>
    <w:rsid w:val="00325524"/>
    <w:rsid w:val="00326DC8"/>
    <w:rsid w:val="00331642"/>
    <w:rsid w:val="003479CF"/>
    <w:rsid w:val="0035006F"/>
    <w:rsid w:val="00350BBF"/>
    <w:rsid w:val="00354956"/>
    <w:rsid w:val="00355C0F"/>
    <w:rsid w:val="0035798F"/>
    <w:rsid w:val="003622E8"/>
    <w:rsid w:val="00363593"/>
    <w:rsid w:val="003700DD"/>
    <w:rsid w:val="00374E3B"/>
    <w:rsid w:val="00383409"/>
    <w:rsid w:val="0039357F"/>
    <w:rsid w:val="00393613"/>
    <w:rsid w:val="00394371"/>
    <w:rsid w:val="00394CB3"/>
    <w:rsid w:val="003951A4"/>
    <w:rsid w:val="003957EB"/>
    <w:rsid w:val="003A2567"/>
    <w:rsid w:val="003A2DDB"/>
    <w:rsid w:val="003A5069"/>
    <w:rsid w:val="003A53FF"/>
    <w:rsid w:val="003A70C4"/>
    <w:rsid w:val="003B3BA0"/>
    <w:rsid w:val="003B4C53"/>
    <w:rsid w:val="003B70CC"/>
    <w:rsid w:val="003C69FB"/>
    <w:rsid w:val="003C70A2"/>
    <w:rsid w:val="003D0B79"/>
    <w:rsid w:val="003D0F29"/>
    <w:rsid w:val="003D4443"/>
    <w:rsid w:val="003D70CC"/>
    <w:rsid w:val="003D7871"/>
    <w:rsid w:val="003E4BB2"/>
    <w:rsid w:val="003E61D7"/>
    <w:rsid w:val="003F00C5"/>
    <w:rsid w:val="003F1CE6"/>
    <w:rsid w:val="004000B7"/>
    <w:rsid w:val="004030E2"/>
    <w:rsid w:val="00405DFD"/>
    <w:rsid w:val="00423D00"/>
    <w:rsid w:val="0042558B"/>
    <w:rsid w:val="00426D0A"/>
    <w:rsid w:val="00445847"/>
    <w:rsid w:val="00450F54"/>
    <w:rsid w:val="00455305"/>
    <w:rsid w:val="00455944"/>
    <w:rsid w:val="004564AF"/>
    <w:rsid w:val="004739B3"/>
    <w:rsid w:val="00483382"/>
    <w:rsid w:val="0048512B"/>
    <w:rsid w:val="00485D34"/>
    <w:rsid w:val="00495D17"/>
    <w:rsid w:val="004A2024"/>
    <w:rsid w:val="004A4B26"/>
    <w:rsid w:val="004A5DF6"/>
    <w:rsid w:val="004A6C95"/>
    <w:rsid w:val="004B327E"/>
    <w:rsid w:val="004B4A6F"/>
    <w:rsid w:val="004B4FF3"/>
    <w:rsid w:val="004C1FED"/>
    <w:rsid w:val="004C73D5"/>
    <w:rsid w:val="004D218D"/>
    <w:rsid w:val="004D364C"/>
    <w:rsid w:val="004D3D5D"/>
    <w:rsid w:val="004D3E9D"/>
    <w:rsid w:val="004D530A"/>
    <w:rsid w:val="004E3FD3"/>
    <w:rsid w:val="004F5680"/>
    <w:rsid w:val="004F7045"/>
    <w:rsid w:val="00511A7F"/>
    <w:rsid w:val="00514852"/>
    <w:rsid w:val="005178D4"/>
    <w:rsid w:val="00521947"/>
    <w:rsid w:val="00535A4D"/>
    <w:rsid w:val="00543ABD"/>
    <w:rsid w:val="00544C51"/>
    <w:rsid w:val="0054541C"/>
    <w:rsid w:val="005550E9"/>
    <w:rsid w:val="00563603"/>
    <w:rsid w:val="005677FC"/>
    <w:rsid w:val="005747DD"/>
    <w:rsid w:val="00574F6B"/>
    <w:rsid w:val="005756B1"/>
    <w:rsid w:val="00576294"/>
    <w:rsid w:val="00584AEA"/>
    <w:rsid w:val="00585095"/>
    <w:rsid w:val="00585DD5"/>
    <w:rsid w:val="005871B5"/>
    <w:rsid w:val="005879C3"/>
    <w:rsid w:val="00592DF3"/>
    <w:rsid w:val="00595AD2"/>
    <w:rsid w:val="005A1A9D"/>
    <w:rsid w:val="005A1B29"/>
    <w:rsid w:val="005A2D57"/>
    <w:rsid w:val="005A36D0"/>
    <w:rsid w:val="005A3786"/>
    <w:rsid w:val="005A5077"/>
    <w:rsid w:val="005A783E"/>
    <w:rsid w:val="005C647C"/>
    <w:rsid w:val="005C7015"/>
    <w:rsid w:val="005C7D33"/>
    <w:rsid w:val="005D2928"/>
    <w:rsid w:val="005D4A60"/>
    <w:rsid w:val="005D5C37"/>
    <w:rsid w:val="005D7D79"/>
    <w:rsid w:val="005E5387"/>
    <w:rsid w:val="005F16D0"/>
    <w:rsid w:val="005F1B4D"/>
    <w:rsid w:val="005F751E"/>
    <w:rsid w:val="005F7BEC"/>
    <w:rsid w:val="006031F2"/>
    <w:rsid w:val="00606F59"/>
    <w:rsid w:val="006070F4"/>
    <w:rsid w:val="00613679"/>
    <w:rsid w:val="00617C4E"/>
    <w:rsid w:val="00617C6D"/>
    <w:rsid w:val="006228FD"/>
    <w:rsid w:val="006230FC"/>
    <w:rsid w:val="006249E8"/>
    <w:rsid w:val="00624D25"/>
    <w:rsid w:val="00625DC3"/>
    <w:rsid w:val="00627FFC"/>
    <w:rsid w:val="00633588"/>
    <w:rsid w:val="00637259"/>
    <w:rsid w:val="00637B44"/>
    <w:rsid w:val="006537EA"/>
    <w:rsid w:val="006612FB"/>
    <w:rsid w:val="00667AB3"/>
    <w:rsid w:val="00676E8B"/>
    <w:rsid w:val="00681CD4"/>
    <w:rsid w:val="0069753A"/>
    <w:rsid w:val="006A27D6"/>
    <w:rsid w:val="006A361B"/>
    <w:rsid w:val="006A4297"/>
    <w:rsid w:val="006B3FD3"/>
    <w:rsid w:val="006B4846"/>
    <w:rsid w:val="006B4E16"/>
    <w:rsid w:val="006B50CB"/>
    <w:rsid w:val="006C283F"/>
    <w:rsid w:val="006C3A2C"/>
    <w:rsid w:val="006C6F16"/>
    <w:rsid w:val="006D066F"/>
    <w:rsid w:val="006D50C5"/>
    <w:rsid w:val="006D6395"/>
    <w:rsid w:val="006E0B4F"/>
    <w:rsid w:val="006E3A7E"/>
    <w:rsid w:val="006F2F43"/>
    <w:rsid w:val="006F4AD3"/>
    <w:rsid w:val="00704C79"/>
    <w:rsid w:val="00705C93"/>
    <w:rsid w:val="00706BAF"/>
    <w:rsid w:val="007109CF"/>
    <w:rsid w:val="00711096"/>
    <w:rsid w:val="00711356"/>
    <w:rsid w:val="0071315B"/>
    <w:rsid w:val="00721E82"/>
    <w:rsid w:val="00722CC8"/>
    <w:rsid w:val="00727CF4"/>
    <w:rsid w:val="007337E0"/>
    <w:rsid w:val="00735668"/>
    <w:rsid w:val="00740B7E"/>
    <w:rsid w:val="0074529C"/>
    <w:rsid w:val="00752293"/>
    <w:rsid w:val="00761203"/>
    <w:rsid w:val="007638BA"/>
    <w:rsid w:val="00765573"/>
    <w:rsid w:val="00765AD9"/>
    <w:rsid w:val="007664CB"/>
    <w:rsid w:val="007753B9"/>
    <w:rsid w:val="00776435"/>
    <w:rsid w:val="00776807"/>
    <w:rsid w:val="0079559E"/>
    <w:rsid w:val="007A18A3"/>
    <w:rsid w:val="007A339C"/>
    <w:rsid w:val="007A341B"/>
    <w:rsid w:val="007A34E6"/>
    <w:rsid w:val="007A5A9E"/>
    <w:rsid w:val="007A6019"/>
    <w:rsid w:val="007A7C45"/>
    <w:rsid w:val="007B46DB"/>
    <w:rsid w:val="007B4780"/>
    <w:rsid w:val="007B61DC"/>
    <w:rsid w:val="007C0C68"/>
    <w:rsid w:val="007C2D2A"/>
    <w:rsid w:val="007C3BFE"/>
    <w:rsid w:val="007C5674"/>
    <w:rsid w:val="007E2353"/>
    <w:rsid w:val="007E653D"/>
    <w:rsid w:val="007F2D57"/>
    <w:rsid w:val="007F736D"/>
    <w:rsid w:val="00801CEC"/>
    <w:rsid w:val="008035E2"/>
    <w:rsid w:val="008048FC"/>
    <w:rsid w:val="008051E6"/>
    <w:rsid w:val="008132BB"/>
    <w:rsid w:val="00815A37"/>
    <w:rsid w:val="0082030B"/>
    <w:rsid w:val="00820ABB"/>
    <w:rsid w:val="00821880"/>
    <w:rsid w:val="0082333E"/>
    <w:rsid w:val="00823701"/>
    <w:rsid w:val="00824CBE"/>
    <w:rsid w:val="00825ADA"/>
    <w:rsid w:val="00832764"/>
    <w:rsid w:val="00833B4F"/>
    <w:rsid w:val="00836768"/>
    <w:rsid w:val="008403CA"/>
    <w:rsid w:val="008459D6"/>
    <w:rsid w:val="008553D6"/>
    <w:rsid w:val="008561AE"/>
    <w:rsid w:val="0086073F"/>
    <w:rsid w:val="00862D65"/>
    <w:rsid w:val="00863B0F"/>
    <w:rsid w:val="008726A3"/>
    <w:rsid w:val="00882373"/>
    <w:rsid w:val="00886B36"/>
    <w:rsid w:val="0089010E"/>
    <w:rsid w:val="00891A99"/>
    <w:rsid w:val="00895774"/>
    <w:rsid w:val="008A17C5"/>
    <w:rsid w:val="008B0853"/>
    <w:rsid w:val="008B2449"/>
    <w:rsid w:val="008C0329"/>
    <w:rsid w:val="008C086B"/>
    <w:rsid w:val="008C09D7"/>
    <w:rsid w:val="008C5005"/>
    <w:rsid w:val="008C768E"/>
    <w:rsid w:val="008D0925"/>
    <w:rsid w:val="008D12EB"/>
    <w:rsid w:val="008D5B8E"/>
    <w:rsid w:val="008E7821"/>
    <w:rsid w:val="008F0A22"/>
    <w:rsid w:val="008F2E74"/>
    <w:rsid w:val="008F5214"/>
    <w:rsid w:val="009039E2"/>
    <w:rsid w:val="009046C1"/>
    <w:rsid w:val="0090522F"/>
    <w:rsid w:val="009122D9"/>
    <w:rsid w:val="0091562E"/>
    <w:rsid w:val="00917E42"/>
    <w:rsid w:val="00923409"/>
    <w:rsid w:val="00927775"/>
    <w:rsid w:val="00927AA7"/>
    <w:rsid w:val="0094047C"/>
    <w:rsid w:val="00945E54"/>
    <w:rsid w:val="0095182D"/>
    <w:rsid w:val="00953761"/>
    <w:rsid w:val="009547A9"/>
    <w:rsid w:val="00955137"/>
    <w:rsid w:val="00957748"/>
    <w:rsid w:val="00960779"/>
    <w:rsid w:val="00962F22"/>
    <w:rsid w:val="009752B9"/>
    <w:rsid w:val="009913DE"/>
    <w:rsid w:val="00991536"/>
    <w:rsid w:val="00992E49"/>
    <w:rsid w:val="009931CB"/>
    <w:rsid w:val="009A33EA"/>
    <w:rsid w:val="009A77F6"/>
    <w:rsid w:val="009B0120"/>
    <w:rsid w:val="009C10C4"/>
    <w:rsid w:val="009C1465"/>
    <w:rsid w:val="009C1ACE"/>
    <w:rsid w:val="009C619E"/>
    <w:rsid w:val="009D6806"/>
    <w:rsid w:val="009E064D"/>
    <w:rsid w:val="009E21F6"/>
    <w:rsid w:val="009E3190"/>
    <w:rsid w:val="009E6AD4"/>
    <w:rsid w:val="009F005A"/>
    <w:rsid w:val="009F4A96"/>
    <w:rsid w:val="009F775F"/>
    <w:rsid w:val="00A02751"/>
    <w:rsid w:val="00A02814"/>
    <w:rsid w:val="00A14E80"/>
    <w:rsid w:val="00A16834"/>
    <w:rsid w:val="00A27578"/>
    <w:rsid w:val="00A27C43"/>
    <w:rsid w:val="00A31434"/>
    <w:rsid w:val="00A3762D"/>
    <w:rsid w:val="00A40E35"/>
    <w:rsid w:val="00A41193"/>
    <w:rsid w:val="00A512A3"/>
    <w:rsid w:val="00A546CB"/>
    <w:rsid w:val="00A54E9E"/>
    <w:rsid w:val="00A55D69"/>
    <w:rsid w:val="00A579BD"/>
    <w:rsid w:val="00A643B3"/>
    <w:rsid w:val="00A678EC"/>
    <w:rsid w:val="00A67945"/>
    <w:rsid w:val="00A71ACE"/>
    <w:rsid w:val="00A76D2C"/>
    <w:rsid w:val="00A77258"/>
    <w:rsid w:val="00A83F59"/>
    <w:rsid w:val="00A868C1"/>
    <w:rsid w:val="00A86B83"/>
    <w:rsid w:val="00A86E18"/>
    <w:rsid w:val="00A92EBF"/>
    <w:rsid w:val="00A952EB"/>
    <w:rsid w:val="00A96418"/>
    <w:rsid w:val="00A9641B"/>
    <w:rsid w:val="00AA0193"/>
    <w:rsid w:val="00AA182C"/>
    <w:rsid w:val="00AA7325"/>
    <w:rsid w:val="00AB7EC2"/>
    <w:rsid w:val="00AC670C"/>
    <w:rsid w:val="00AD02A9"/>
    <w:rsid w:val="00AD06C4"/>
    <w:rsid w:val="00AD1958"/>
    <w:rsid w:val="00AD4B37"/>
    <w:rsid w:val="00AD6170"/>
    <w:rsid w:val="00AD7218"/>
    <w:rsid w:val="00AF0C5B"/>
    <w:rsid w:val="00AF3273"/>
    <w:rsid w:val="00B00901"/>
    <w:rsid w:val="00B030B8"/>
    <w:rsid w:val="00B05BEF"/>
    <w:rsid w:val="00B06ADB"/>
    <w:rsid w:val="00B07CEA"/>
    <w:rsid w:val="00B121FB"/>
    <w:rsid w:val="00B16357"/>
    <w:rsid w:val="00B22B4F"/>
    <w:rsid w:val="00B238C3"/>
    <w:rsid w:val="00B2404F"/>
    <w:rsid w:val="00B24731"/>
    <w:rsid w:val="00B31F68"/>
    <w:rsid w:val="00B33E56"/>
    <w:rsid w:val="00B407B6"/>
    <w:rsid w:val="00B40C55"/>
    <w:rsid w:val="00B4114C"/>
    <w:rsid w:val="00B44B71"/>
    <w:rsid w:val="00B5078D"/>
    <w:rsid w:val="00B5460A"/>
    <w:rsid w:val="00B61774"/>
    <w:rsid w:val="00B70971"/>
    <w:rsid w:val="00B717F4"/>
    <w:rsid w:val="00B739AC"/>
    <w:rsid w:val="00B836AA"/>
    <w:rsid w:val="00B840A0"/>
    <w:rsid w:val="00B85309"/>
    <w:rsid w:val="00B92554"/>
    <w:rsid w:val="00BA51B8"/>
    <w:rsid w:val="00BB2B3A"/>
    <w:rsid w:val="00BB5A41"/>
    <w:rsid w:val="00BB5C12"/>
    <w:rsid w:val="00BB681B"/>
    <w:rsid w:val="00BC03B0"/>
    <w:rsid w:val="00BD1BFC"/>
    <w:rsid w:val="00BD44CF"/>
    <w:rsid w:val="00BE42B8"/>
    <w:rsid w:val="00BE6958"/>
    <w:rsid w:val="00BF4227"/>
    <w:rsid w:val="00BF6CD7"/>
    <w:rsid w:val="00C0105B"/>
    <w:rsid w:val="00C0432B"/>
    <w:rsid w:val="00C12671"/>
    <w:rsid w:val="00C14312"/>
    <w:rsid w:val="00C239BD"/>
    <w:rsid w:val="00C26020"/>
    <w:rsid w:val="00C3708B"/>
    <w:rsid w:val="00C40235"/>
    <w:rsid w:val="00C43839"/>
    <w:rsid w:val="00C52D5F"/>
    <w:rsid w:val="00C548C1"/>
    <w:rsid w:val="00C56EFA"/>
    <w:rsid w:val="00C57594"/>
    <w:rsid w:val="00C61A91"/>
    <w:rsid w:val="00C726A7"/>
    <w:rsid w:val="00C733BF"/>
    <w:rsid w:val="00C77BF0"/>
    <w:rsid w:val="00C83A3D"/>
    <w:rsid w:val="00C87B54"/>
    <w:rsid w:val="00C921ED"/>
    <w:rsid w:val="00C955C5"/>
    <w:rsid w:val="00CA1A1D"/>
    <w:rsid w:val="00CA24E7"/>
    <w:rsid w:val="00CA2DC8"/>
    <w:rsid w:val="00CA5896"/>
    <w:rsid w:val="00CB195E"/>
    <w:rsid w:val="00CB691B"/>
    <w:rsid w:val="00CC1AFE"/>
    <w:rsid w:val="00CC3925"/>
    <w:rsid w:val="00CC5C4F"/>
    <w:rsid w:val="00CD5F55"/>
    <w:rsid w:val="00CE7373"/>
    <w:rsid w:val="00CE73EB"/>
    <w:rsid w:val="00CF14F7"/>
    <w:rsid w:val="00CF3E48"/>
    <w:rsid w:val="00CF463E"/>
    <w:rsid w:val="00CF5172"/>
    <w:rsid w:val="00D00BB3"/>
    <w:rsid w:val="00D061DB"/>
    <w:rsid w:val="00D1183C"/>
    <w:rsid w:val="00D1237F"/>
    <w:rsid w:val="00D149C9"/>
    <w:rsid w:val="00D16CB3"/>
    <w:rsid w:val="00D20336"/>
    <w:rsid w:val="00D20F6E"/>
    <w:rsid w:val="00D26AF5"/>
    <w:rsid w:val="00D304A0"/>
    <w:rsid w:val="00D35443"/>
    <w:rsid w:val="00D45A90"/>
    <w:rsid w:val="00D51204"/>
    <w:rsid w:val="00D5176F"/>
    <w:rsid w:val="00D642A4"/>
    <w:rsid w:val="00D7295F"/>
    <w:rsid w:val="00D76553"/>
    <w:rsid w:val="00D7785D"/>
    <w:rsid w:val="00D82D53"/>
    <w:rsid w:val="00D85543"/>
    <w:rsid w:val="00D90999"/>
    <w:rsid w:val="00D933E9"/>
    <w:rsid w:val="00DA67E4"/>
    <w:rsid w:val="00DB223F"/>
    <w:rsid w:val="00DB48D1"/>
    <w:rsid w:val="00DB6099"/>
    <w:rsid w:val="00DB7030"/>
    <w:rsid w:val="00DC025A"/>
    <w:rsid w:val="00DC29E1"/>
    <w:rsid w:val="00DC6200"/>
    <w:rsid w:val="00DD5B75"/>
    <w:rsid w:val="00DE1B93"/>
    <w:rsid w:val="00DF0915"/>
    <w:rsid w:val="00E11058"/>
    <w:rsid w:val="00E12710"/>
    <w:rsid w:val="00E13747"/>
    <w:rsid w:val="00E23AAC"/>
    <w:rsid w:val="00E23E9F"/>
    <w:rsid w:val="00E32A70"/>
    <w:rsid w:val="00E34A2D"/>
    <w:rsid w:val="00E36706"/>
    <w:rsid w:val="00E40568"/>
    <w:rsid w:val="00E41895"/>
    <w:rsid w:val="00E46897"/>
    <w:rsid w:val="00E47784"/>
    <w:rsid w:val="00E504C3"/>
    <w:rsid w:val="00E61D11"/>
    <w:rsid w:val="00E65A9C"/>
    <w:rsid w:val="00E66428"/>
    <w:rsid w:val="00E73539"/>
    <w:rsid w:val="00E7717C"/>
    <w:rsid w:val="00E80E1D"/>
    <w:rsid w:val="00E87FD6"/>
    <w:rsid w:val="00E90BE3"/>
    <w:rsid w:val="00E93A3C"/>
    <w:rsid w:val="00EA0263"/>
    <w:rsid w:val="00EA4914"/>
    <w:rsid w:val="00EA578D"/>
    <w:rsid w:val="00EA7FDB"/>
    <w:rsid w:val="00EB04B8"/>
    <w:rsid w:val="00EB695C"/>
    <w:rsid w:val="00EC0049"/>
    <w:rsid w:val="00EC3F93"/>
    <w:rsid w:val="00EC614D"/>
    <w:rsid w:val="00EC7CCC"/>
    <w:rsid w:val="00ED1EAF"/>
    <w:rsid w:val="00ED56C1"/>
    <w:rsid w:val="00ED6818"/>
    <w:rsid w:val="00EE0AAB"/>
    <w:rsid w:val="00EE1C74"/>
    <w:rsid w:val="00EE3633"/>
    <w:rsid w:val="00EE3886"/>
    <w:rsid w:val="00EE4A39"/>
    <w:rsid w:val="00EE576D"/>
    <w:rsid w:val="00EE6275"/>
    <w:rsid w:val="00EF025B"/>
    <w:rsid w:val="00F013B2"/>
    <w:rsid w:val="00F04569"/>
    <w:rsid w:val="00F065CB"/>
    <w:rsid w:val="00F068D7"/>
    <w:rsid w:val="00F11D7C"/>
    <w:rsid w:val="00F16E9C"/>
    <w:rsid w:val="00F21D6E"/>
    <w:rsid w:val="00F23560"/>
    <w:rsid w:val="00F26F1E"/>
    <w:rsid w:val="00F31CDE"/>
    <w:rsid w:val="00F41DAA"/>
    <w:rsid w:val="00F60A43"/>
    <w:rsid w:val="00F6532F"/>
    <w:rsid w:val="00F6724D"/>
    <w:rsid w:val="00F673CE"/>
    <w:rsid w:val="00F70745"/>
    <w:rsid w:val="00F74261"/>
    <w:rsid w:val="00F80214"/>
    <w:rsid w:val="00F82055"/>
    <w:rsid w:val="00F86692"/>
    <w:rsid w:val="00F90AE6"/>
    <w:rsid w:val="00F942FC"/>
    <w:rsid w:val="00FA0F51"/>
    <w:rsid w:val="00FA17FA"/>
    <w:rsid w:val="00FA24C4"/>
    <w:rsid w:val="00FA3E26"/>
    <w:rsid w:val="00FA4B60"/>
    <w:rsid w:val="00FA5B06"/>
    <w:rsid w:val="00FA7A4B"/>
    <w:rsid w:val="00FB0CC5"/>
    <w:rsid w:val="00FB1366"/>
    <w:rsid w:val="00FB1B4E"/>
    <w:rsid w:val="00FB7575"/>
    <w:rsid w:val="00FB7875"/>
    <w:rsid w:val="00FC1C53"/>
    <w:rsid w:val="00FC30C8"/>
    <w:rsid w:val="00FD24C3"/>
    <w:rsid w:val="00FD3784"/>
    <w:rsid w:val="00FD7D63"/>
    <w:rsid w:val="00FE3B61"/>
    <w:rsid w:val="00FE455A"/>
    <w:rsid w:val="00FE620E"/>
    <w:rsid w:val="00FF149D"/>
    <w:rsid w:val="00FF22FE"/>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11AE9A9"/>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6">
    <w:lsdException w:name="heading 4" w:uiPriority="9"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Pr>
      <w:rFonts w:ascii="Helvetica" w:hAnsi="Helvetica"/>
      <w:sz w:val="24"/>
    </w:rPr>
  </w:style>
  <w:style w:type="paragraph" w:styleId="berschrift1">
    <w:name w:val="heading 1"/>
    <w:basedOn w:val="Standard"/>
    <w:next w:val="Standard"/>
    <w:qFormat/>
    <w:pPr>
      <w:keepNext/>
      <w:spacing w:line="360" w:lineRule="auto"/>
      <w:ind w:right="2268"/>
      <w:jc w:val="both"/>
      <w:outlineLvl w:val="0"/>
    </w:pPr>
    <w:rPr>
      <w:rFonts w:ascii="Futura" w:hAnsi="Futura"/>
      <w:b/>
    </w:rPr>
  </w:style>
  <w:style w:type="paragraph" w:styleId="berschrift2">
    <w:name w:val="heading 2"/>
    <w:basedOn w:val="Standard"/>
    <w:next w:val="Standard"/>
    <w:qFormat/>
    <w:pPr>
      <w:keepNext/>
      <w:spacing w:line="360" w:lineRule="auto"/>
      <w:ind w:right="4961"/>
      <w:jc w:val="both"/>
      <w:outlineLvl w:val="1"/>
    </w:pPr>
    <w:rPr>
      <w:b/>
      <w:sz w:val="32"/>
    </w:rPr>
  </w:style>
  <w:style w:type="paragraph" w:styleId="berschrift3">
    <w:name w:val="heading 3"/>
    <w:basedOn w:val="Standard"/>
    <w:next w:val="Standard"/>
    <w:qFormat/>
    <w:pPr>
      <w:keepNext/>
      <w:spacing w:line="360" w:lineRule="auto"/>
      <w:ind w:right="4961"/>
      <w:jc w:val="both"/>
      <w:outlineLvl w:val="2"/>
    </w:pPr>
    <w:rPr>
      <w:b/>
    </w:rPr>
  </w:style>
  <w:style w:type="paragraph" w:styleId="berschrift4">
    <w:name w:val="heading 4"/>
    <w:basedOn w:val="Standard"/>
    <w:next w:val="Standard"/>
    <w:link w:val="berschrift4Zchn"/>
    <w:uiPriority w:val="9"/>
    <w:unhideWhenUsed/>
    <w:qFormat/>
    <w:rsid w:val="008C5005"/>
    <w:pPr>
      <w:keepNext/>
      <w:keepLines/>
      <w:spacing w:before="40"/>
      <w:outlineLvl w:val="3"/>
    </w:pPr>
    <w:rPr>
      <w:rFonts w:asciiTheme="majorHAnsi" w:eastAsiaTheme="majorEastAsia" w:hAnsiTheme="majorHAnsi" w:cstheme="majorBidi"/>
      <w:i/>
      <w:iCs/>
      <w:color w:val="2F5496" w:themeColor="accent1" w:themeShade="BF"/>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tyle>
  <w:style w:type="paragraph" w:styleId="Textkrper2">
    <w:name w:val="Body Text 2"/>
    <w:basedOn w:val="Standard"/>
    <w:pPr>
      <w:spacing w:line="360" w:lineRule="auto"/>
      <w:ind w:right="4961"/>
      <w:jc w:val="both"/>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spacing w:line="360" w:lineRule="auto"/>
      <w:ind w:right="4536"/>
      <w:jc w:val="both"/>
    </w:pPr>
  </w:style>
  <w:style w:type="paragraph" w:styleId="Textkrper3">
    <w:name w:val="Body Text 3"/>
    <w:basedOn w:val="Standard"/>
    <w:link w:val="Textkrper3Zchn"/>
    <w:pPr>
      <w:spacing w:line="360" w:lineRule="auto"/>
      <w:ind w:right="2268"/>
      <w:jc w:val="both"/>
    </w:pPr>
    <w:rPr>
      <w:rFonts w:ascii="Futura" w:hAnsi="Futura"/>
    </w:rPr>
  </w:style>
  <w:style w:type="paragraph" w:styleId="Dokumentstruktur">
    <w:name w:val="Document Map"/>
    <w:basedOn w:val="Standard"/>
    <w:pPr>
      <w:shd w:val="clear" w:color="auto" w:fill="000080"/>
    </w:pPr>
    <w:rPr>
      <w:rFonts w:ascii="Times New Roman" w:hAnsi="Times New Roman"/>
    </w:rPr>
  </w:style>
  <w:style w:type="character" w:styleId="Hyperlink">
    <w:name w:val="Hyperlink"/>
    <w:rPr>
      <w:color w:val="0000FF"/>
      <w:u w:val="single"/>
    </w:rPr>
  </w:style>
  <w:style w:type="character" w:customStyle="1" w:styleId="Textkrper3Zchn">
    <w:name w:val="Textkörper 3 Zchn"/>
    <w:link w:val="Textkrper3"/>
    <w:rsid w:val="00A56E9E"/>
    <w:rPr>
      <w:rFonts w:ascii="Futura" w:hAnsi="Futura"/>
      <w:sz w:val="24"/>
    </w:rPr>
  </w:style>
  <w:style w:type="character" w:customStyle="1" w:styleId="NichtaufgelsteErwhnung1">
    <w:name w:val="Nicht aufgelöste Erwähnung1"/>
    <w:basedOn w:val="Absatz-Standardschriftart"/>
    <w:rsid w:val="002B5BAB"/>
    <w:rPr>
      <w:color w:val="808080"/>
      <w:shd w:val="clear" w:color="auto" w:fill="E6E6E6"/>
    </w:rPr>
  </w:style>
  <w:style w:type="character" w:styleId="NichtaufgelsteErwhnung">
    <w:name w:val="Unresolved Mention"/>
    <w:basedOn w:val="Absatz-Standardschriftart"/>
    <w:rsid w:val="005A783E"/>
    <w:rPr>
      <w:color w:val="605E5C"/>
      <w:shd w:val="clear" w:color="auto" w:fill="E1DFDD"/>
    </w:rPr>
  </w:style>
  <w:style w:type="paragraph" w:styleId="Sprechblasentext">
    <w:name w:val="Balloon Text"/>
    <w:basedOn w:val="Standard"/>
    <w:link w:val="SprechblasentextZchn"/>
    <w:semiHidden/>
    <w:unhideWhenUsed/>
    <w:rsid w:val="00667AB3"/>
    <w:rPr>
      <w:rFonts w:ascii="Times New Roman" w:hAnsi="Times New Roman"/>
      <w:sz w:val="18"/>
      <w:szCs w:val="18"/>
    </w:rPr>
  </w:style>
  <w:style w:type="character" w:customStyle="1" w:styleId="SprechblasentextZchn">
    <w:name w:val="Sprechblasentext Zchn"/>
    <w:basedOn w:val="Absatz-Standardschriftart"/>
    <w:link w:val="Sprechblasentext"/>
    <w:semiHidden/>
    <w:rsid w:val="00667AB3"/>
    <w:rPr>
      <w:rFonts w:ascii="Times New Roman" w:hAnsi="Times New Roman"/>
      <w:sz w:val="18"/>
      <w:szCs w:val="18"/>
    </w:rPr>
  </w:style>
  <w:style w:type="character" w:customStyle="1" w:styleId="berschrift4Zchn">
    <w:name w:val="Überschrift 4 Zchn"/>
    <w:basedOn w:val="Absatz-Standardschriftart"/>
    <w:link w:val="berschrift4"/>
    <w:uiPriority w:val="9"/>
    <w:rsid w:val="008C5005"/>
    <w:rPr>
      <w:rFonts w:asciiTheme="majorHAnsi" w:eastAsiaTheme="majorEastAsia" w:hAnsiTheme="majorHAnsi" w:cstheme="majorBidi"/>
      <w:i/>
      <w:iCs/>
      <w:color w:val="2F5496" w:themeColor="accent1" w:themeShade="BF"/>
      <w:sz w:val="24"/>
      <w:szCs w:val="24"/>
      <w:lang w:eastAsia="en-US"/>
    </w:rPr>
  </w:style>
  <w:style w:type="paragraph" w:styleId="StandardWeb">
    <w:name w:val="Normal (Web)"/>
    <w:basedOn w:val="Standard"/>
    <w:uiPriority w:val="99"/>
    <w:unhideWhenUsed/>
    <w:rsid w:val="008C5005"/>
    <w:pPr>
      <w:spacing w:before="100" w:beforeAutospacing="1" w:after="100" w:afterAutospacing="1"/>
    </w:pPr>
    <w:rPr>
      <w:rFonts w:ascii="Times New Roman" w:eastAsia="Times New Roman" w:hAnsi="Times New Roman"/>
      <w:szCs w:val="24"/>
    </w:rPr>
  </w:style>
  <w:style w:type="character" w:styleId="Fett">
    <w:name w:val="Strong"/>
    <w:basedOn w:val="Absatz-Standardschriftart"/>
    <w:uiPriority w:val="22"/>
    <w:qFormat/>
    <w:rsid w:val="008C5005"/>
    <w:rPr>
      <w:b/>
      <w:bCs/>
    </w:rPr>
  </w:style>
  <w:style w:type="character" w:customStyle="1" w:styleId="apple-converted-space">
    <w:name w:val="apple-converted-space"/>
    <w:basedOn w:val="Absatz-Standardschriftart"/>
    <w:rsid w:val="008C5005"/>
  </w:style>
  <w:style w:type="character" w:styleId="Hervorhebung">
    <w:name w:val="Emphasis"/>
    <w:basedOn w:val="Absatz-Standardschriftart"/>
    <w:uiPriority w:val="20"/>
    <w:qFormat/>
    <w:rsid w:val="008C50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1168</Words>
  <Characters>7359</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Text "Gewinnspiel" </vt:lpstr>
    </vt:vector>
  </TitlesOfParts>
  <Company>***</Company>
  <LinksUpToDate>false</LinksUpToDate>
  <CharactersWithSpaces>8510</CharactersWithSpaces>
  <SharedDoc>false</SharedDoc>
  <HLinks>
    <vt:vector size="6" baseType="variant">
      <vt:variant>
        <vt:i4>4456462</vt:i4>
      </vt:variant>
      <vt:variant>
        <vt:i4>11647</vt:i4>
      </vt:variant>
      <vt:variant>
        <vt:i4>1025</vt:i4>
      </vt:variant>
      <vt:variant>
        <vt:i4>1</vt:i4>
      </vt:variant>
      <vt:variant>
        <vt:lpwstr>VDS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"Gewinnspiel" </dc:title>
  <dc:subject/>
  <dc:creator>***</dc:creator>
  <cp:keywords/>
  <cp:lastModifiedBy>Linnigpublic</cp:lastModifiedBy>
  <cp:revision>342</cp:revision>
  <cp:lastPrinted>2020-10-09T12:33:00Z</cp:lastPrinted>
  <dcterms:created xsi:type="dcterms:W3CDTF">2017-05-24T16:04:00Z</dcterms:created>
  <dcterms:modified xsi:type="dcterms:W3CDTF">2020-10-09T14:36:00Z</dcterms:modified>
</cp:coreProperties>
</file>